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A314E" w14:textId="75CB836A" w:rsidR="00DD31FB" w:rsidRDefault="00DD31FB" w:rsidP="00DD31FB">
      <w:pPr>
        <w:tabs>
          <w:tab w:val="left" w:pos="5940"/>
        </w:tabs>
        <w:spacing w:line="240" w:lineRule="auto"/>
        <w:jc w:val="right"/>
        <w:rPr>
          <w:rFonts w:ascii="Arial" w:hAnsi="Arial" w:cs="Arial"/>
          <w:b/>
        </w:rPr>
      </w:pPr>
      <w:r>
        <w:rPr>
          <w:rFonts w:ascii="Arial" w:hAnsi="Arial" w:cs="Arial"/>
          <w:b/>
        </w:rPr>
        <w:t>Załącznik nr 2- Projekt umowy</w:t>
      </w:r>
    </w:p>
    <w:p w14:paraId="2B34A800" w14:textId="6F5A2FD7" w:rsidR="00D315FE" w:rsidRPr="00D315FE" w:rsidRDefault="00D315FE" w:rsidP="00D315FE">
      <w:pPr>
        <w:tabs>
          <w:tab w:val="left" w:pos="5940"/>
        </w:tabs>
        <w:spacing w:line="240" w:lineRule="auto"/>
        <w:jc w:val="center"/>
        <w:rPr>
          <w:rFonts w:ascii="Arial" w:hAnsi="Arial" w:cs="Arial"/>
          <w:b/>
        </w:rPr>
      </w:pPr>
      <w:r w:rsidRPr="00D315FE">
        <w:rPr>
          <w:rFonts w:ascii="Arial" w:hAnsi="Arial" w:cs="Arial"/>
          <w:b/>
        </w:rPr>
        <w:t>Umowa nr ……………………………….</w:t>
      </w:r>
    </w:p>
    <w:p w14:paraId="1E1DC452" w14:textId="77777777" w:rsidR="00D315FE" w:rsidRPr="00D315FE" w:rsidRDefault="00D315FE" w:rsidP="00D315FE">
      <w:pPr>
        <w:tabs>
          <w:tab w:val="left" w:pos="5940"/>
        </w:tabs>
        <w:spacing w:line="240" w:lineRule="auto"/>
        <w:jc w:val="center"/>
        <w:rPr>
          <w:rFonts w:ascii="Arial" w:hAnsi="Arial" w:cs="Arial"/>
          <w:b/>
        </w:rPr>
      </w:pPr>
    </w:p>
    <w:p w14:paraId="770139BB" w14:textId="77777777" w:rsidR="00D315FE" w:rsidRPr="00D315FE" w:rsidRDefault="00D315FE" w:rsidP="00D315FE">
      <w:pPr>
        <w:tabs>
          <w:tab w:val="left" w:pos="5940"/>
        </w:tabs>
        <w:spacing w:line="240" w:lineRule="auto"/>
        <w:jc w:val="both"/>
        <w:rPr>
          <w:rFonts w:ascii="Arial" w:hAnsi="Arial" w:cs="Arial"/>
        </w:rPr>
      </w:pPr>
      <w:r w:rsidRPr="00D315FE">
        <w:rPr>
          <w:rFonts w:ascii="Arial" w:hAnsi="Arial" w:cs="Arial"/>
        </w:rPr>
        <w:t>zawarta w dniu…………………………………..</w:t>
      </w:r>
    </w:p>
    <w:p w14:paraId="0510A0C4" w14:textId="77777777" w:rsidR="00D315FE" w:rsidRPr="00D315FE" w:rsidRDefault="00D315FE" w:rsidP="00D315FE">
      <w:pPr>
        <w:tabs>
          <w:tab w:val="left" w:pos="5940"/>
        </w:tabs>
        <w:spacing w:line="240" w:lineRule="auto"/>
        <w:jc w:val="both"/>
        <w:rPr>
          <w:rFonts w:ascii="Arial" w:hAnsi="Arial" w:cs="Arial"/>
        </w:rPr>
      </w:pPr>
      <w:r w:rsidRPr="00D315FE">
        <w:rPr>
          <w:rFonts w:ascii="Arial" w:hAnsi="Arial" w:cs="Arial"/>
        </w:rPr>
        <w:t>pomiędzy:</w:t>
      </w:r>
    </w:p>
    <w:p w14:paraId="69F42CFB" w14:textId="3DE02C75" w:rsidR="00D315FE" w:rsidRPr="00D315FE" w:rsidRDefault="00D315FE" w:rsidP="00D315FE">
      <w:pPr>
        <w:tabs>
          <w:tab w:val="left" w:pos="8265"/>
        </w:tabs>
        <w:spacing w:line="240" w:lineRule="auto"/>
        <w:jc w:val="both"/>
        <w:rPr>
          <w:rFonts w:ascii="Arial" w:hAnsi="Arial" w:cs="Arial"/>
        </w:rPr>
      </w:pPr>
      <w:r w:rsidRPr="00D315FE">
        <w:rPr>
          <w:rFonts w:ascii="Arial" w:hAnsi="Arial" w:cs="Arial"/>
          <w:b/>
          <w:bCs/>
        </w:rPr>
        <w:t xml:space="preserve">…………………………………, </w:t>
      </w:r>
      <w:r w:rsidRPr="00D315FE">
        <w:rPr>
          <w:rFonts w:ascii="Arial" w:hAnsi="Arial" w:cs="Arial"/>
        </w:rPr>
        <w:t xml:space="preserve">reprezentowaną przez  </w:t>
      </w:r>
      <w:bookmarkStart w:id="0" w:name="_Hlk163215632"/>
      <w:r w:rsidRPr="00D315FE">
        <w:rPr>
          <w:rFonts w:ascii="Arial" w:hAnsi="Arial" w:cs="Arial"/>
        </w:rPr>
        <w:t>………………………………………… przy kontrasygnacie ……………………………………..,a</w:t>
      </w:r>
    </w:p>
    <w:p w14:paraId="576E98B6" w14:textId="77777777" w:rsidR="00D315FE" w:rsidRPr="00D315FE" w:rsidRDefault="00D315FE" w:rsidP="00D315FE">
      <w:pPr>
        <w:tabs>
          <w:tab w:val="left" w:pos="8265"/>
        </w:tabs>
        <w:spacing w:line="240" w:lineRule="auto"/>
        <w:jc w:val="both"/>
        <w:rPr>
          <w:rFonts w:ascii="Arial" w:eastAsia="Calibri" w:hAnsi="Arial" w:cs="Arial"/>
          <w:color w:val="000000"/>
        </w:rPr>
      </w:pPr>
      <w:r w:rsidRPr="00D315FE">
        <w:rPr>
          <w:rFonts w:ascii="Arial" w:eastAsia="Calibri" w:hAnsi="Arial" w:cs="Arial"/>
          <w:color w:val="000000"/>
        </w:rPr>
        <w:t xml:space="preserve">zwaną </w:t>
      </w:r>
      <w:bookmarkEnd w:id="0"/>
      <w:r w:rsidRPr="00D315FE">
        <w:rPr>
          <w:rFonts w:ascii="Arial" w:eastAsia="Calibri" w:hAnsi="Arial" w:cs="Arial"/>
          <w:color w:val="000000"/>
        </w:rPr>
        <w:t>w dalszej części Umowy „</w:t>
      </w:r>
      <w:r w:rsidRPr="00D315FE">
        <w:rPr>
          <w:rFonts w:ascii="Arial" w:eastAsia="Calibri" w:hAnsi="Arial" w:cs="Arial"/>
          <w:b/>
          <w:color w:val="000000"/>
        </w:rPr>
        <w:t>Zamawiającym</w:t>
      </w:r>
      <w:r w:rsidRPr="00D315FE">
        <w:rPr>
          <w:rFonts w:ascii="Arial" w:eastAsia="Calibri" w:hAnsi="Arial" w:cs="Arial"/>
          <w:color w:val="000000"/>
        </w:rPr>
        <w:t>”</w:t>
      </w:r>
    </w:p>
    <w:p w14:paraId="48E55DCD" w14:textId="77777777" w:rsidR="00D315FE" w:rsidRPr="00D315FE" w:rsidRDefault="00D315FE" w:rsidP="00D315FE">
      <w:pPr>
        <w:tabs>
          <w:tab w:val="left" w:pos="5940"/>
        </w:tabs>
        <w:spacing w:line="240" w:lineRule="auto"/>
        <w:jc w:val="both"/>
        <w:rPr>
          <w:rFonts w:ascii="Arial" w:eastAsiaTheme="minorHAnsi" w:hAnsi="Arial" w:cs="Arial"/>
          <w:i/>
        </w:rPr>
      </w:pPr>
      <w:r w:rsidRPr="00D315FE">
        <w:rPr>
          <w:rFonts w:ascii="Arial" w:hAnsi="Arial" w:cs="Arial"/>
          <w:i/>
        </w:rPr>
        <w:t>a</w:t>
      </w:r>
    </w:p>
    <w:p w14:paraId="224C5997" w14:textId="39CAB42A" w:rsidR="00D315FE" w:rsidRPr="00D315FE" w:rsidRDefault="00D315FE" w:rsidP="00D315FE">
      <w:pPr>
        <w:tabs>
          <w:tab w:val="left" w:pos="5940"/>
        </w:tabs>
        <w:spacing w:after="0" w:line="240" w:lineRule="auto"/>
        <w:jc w:val="both"/>
        <w:rPr>
          <w:rFonts w:ascii="Arial" w:hAnsi="Arial" w:cs="Arial"/>
          <w:bCs/>
        </w:rPr>
      </w:pPr>
      <w:r w:rsidRPr="00D315FE">
        <w:rPr>
          <w:rFonts w:ascii="Arial" w:hAnsi="Arial" w:cs="Arial"/>
          <w:bCs/>
        </w:rPr>
        <w:t>…………………………………………………………………………………………………………………………………………………………………………………………………………………………………………………………………………. reprezentowaną przez:</w:t>
      </w:r>
    </w:p>
    <w:p w14:paraId="6615C0B5" w14:textId="77777777" w:rsidR="00D315FE" w:rsidRPr="00D315FE" w:rsidRDefault="00D315FE" w:rsidP="00D315FE">
      <w:pPr>
        <w:tabs>
          <w:tab w:val="left" w:pos="5940"/>
        </w:tabs>
        <w:spacing w:after="0" w:line="240" w:lineRule="auto"/>
        <w:jc w:val="both"/>
        <w:rPr>
          <w:rFonts w:ascii="Arial" w:hAnsi="Arial" w:cs="Arial"/>
          <w:bCs/>
        </w:rPr>
      </w:pPr>
      <w:r w:rsidRPr="00D315FE">
        <w:rPr>
          <w:rFonts w:ascii="Arial" w:hAnsi="Arial" w:cs="Arial"/>
          <w:bCs/>
        </w:rPr>
        <w:t>…………………………………………………… – …………………………………….</w:t>
      </w:r>
    </w:p>
    <w:p w14:paraId="6B8ECB33" w14:textId="77777777" w:rsidR="00D315FE" w:rsidRPr="00D315FE" w:rsidRDefault="00D315FE" w:rsidP="00D315FE">
      <w:pPr>
        <w:tabs>
          <w:tab w:val="left" w:pos="5940"/>
        </w:tabs>
        <w:spacing w:line="240" w:lineRule="auto"/>
        <w:jc w:val="both"/>
        <w:rPr>
          <w:rFonts w:ascii="Arial" w:hAnsi="Arial" w:cs="Arial"/>
        </w:rPr>
      </w:pPr>
      <w:r w:rsidRPr="00D315FE">
        <w:rPr>
          <w:rFonts w:ascii="Arial" w:hAnsi="Arial" w:cs="Arial"/>
        </w:rPr>
        <w:t xml:space="preserve">zwanym </w:t>
      </w:r>
      <w:bookmarkStart w:id="1" w:name="bookmark=id.gjdgxs"/>
      <w:bookmarkEnd w:id="1"/>
      <w:r w:rsidRPr="00D315FE">
        <w:rPr>
          <w:rFonts w:ascii="Arial" w:hAnsi="Arial" w:cs="Arial"/>
        </w:rPr>
        <w:t xml:space="preserve">w dalszej treści Umowy </w:t>
      </w:r>
      <w:r w:rsidRPr="00D315FE">
        <w:rPr>
          <w:rFonts w:ascii="Arial" w:hAnsi="Arial" w:cs="Arial"/>
          <w:b/>
        </w:rPr>
        <w:t>„Wykonawcą”</w:t>
      </w:r>
      <w:r w:rsidRPr="00D315FE">
        <w:rPr>
          <w:rFonts w:ascii="Arial" w:hAnsi="Arial" w:cs="Arial"/>
        </w:rPr>
        <w:t>,</w:t>
      </w:r>
    </w:p>
    <w:p w14:paraId="60164F7F" w14:textId="77777777" w:rsidR="00D315FE" w:rsidRPr="00D315FE" w:rsidRDefault="00D315FE" w:rsidP="00D315FE">
      <w:pPr>
        <w:tabs>
          <w:tab w:val="left" w:pos="5940"/>
        </w:tabs>
        <w:spacing w:line="240" w:lineRule="auto"/>
        <w:jc w:val="both"/>
        <w:rPr>
          <w:rFonts w:ascii="Arial" w:hAnsi="Arial" w:cs="Arial"/>
        </w:rPr>
      </w:pPr>
      <w:r w:rsidRPr="00D315FE">
        <w:rPr>
          <w:rFonts w:ascii="Arial" w:hAnsi="Arial" w:cs="Arial"/>
        </w:rPr>
        <w:t xml:space="preserve">a łącznie z Zamawiającym – </w:t>
      </w:r>
      <w:r w:rsidRPr="00D315FE">
        <w:rPr>
          <w:rFonts w:ascii="Arial" w:hAnsi="Arial" w:cs="Arial"/>
          <w:b/>
        </w:rPr>
        <w:t>„Stronami”</w:t>
      </w:r>
    </w:p>
    <w:p w14:paraId="52F4B199" w14:textId="121E4A40" w:rsidR="00D315FE" w:rsidRPr="00D315FE" w:rsidRDefault="00D315FE" w:rsidP="00D315FE">
      <w:pPr>
        <w:tabs>
          <w:tab w:val="left" w:pos="5940"/>
        </w:tabs>
        <w:jc w:val="center"/>
        <w:rPr>
          <w:rFonts w:ascii="Arial" w:hAnsi="Arial" w:cs="Arial"/>
          <w:b/>
        </w:rPr>
      </w:pPr>
      <w:r w:rsidRPr="00D315FE">
        <w:rPr>
          <w:rFonts w:ascii="Arial" w:hAnsi="Arial" w:cs="Arial"/>
          <w:b/>
        </w:rPr>
        <w:br/>
        <w:t>§ 1 Przedmiot Umowy</w:t>
      </w:r>
    </w:p>
    <w:p w14:paraId="1DB41898" w14:textId="6CC55A82" w:rsidR="00D315FE" w:rsidRPr="00D315FE" w:rsidRDefault="00D315FE" w:rsidP="00D315FE">
      <w:pPr>
        <w:numPr>
          <w:ilvl w:val="0"/>
          <w:numId w:val="50"/>
        </w:numPr>
        <w:tabs>
          <w:tab w:val="left" w:pos="5940"/>
        </w:tabs>
        <w:spacing w:before="0" w:after="160" w:line="256" w:lineRule="auto"/>
        <w:jc w:val="both"/>
        <w:rPr>
          <w:rFonts w:ascii="Arial" w:hAnsi="Arial" w:cs="Arial"/>
        </w:rPr>
      </w:pPr>
      <w:r w:rsidRPr="00D315FE">
        <w:rPr>
          <w:rFonts w:ascii="Arial" w:hAnsi="Arial" w:cs="Arial"/>
        </w:rPr>
        <w:t>Przedmiotem zamówienia jest usługa szkoleniowa realizowana w celu podniesienia poziomu wiedzy, świadomości i umiejętności pracowników spółki w ramach projektu „</w:t>
      </w:r>
      <w:proofErr w:type="spellStart"/>
      <w:r w:rsidRPr="00D315FE">
        <w:rPr>
          <w:rFonts w:ascii="Arial" w:hAnsi="Arial" w:cs="Arial"/>
        </w:rPr>
        <w:t>Cyberbezpieczeństwo</w:t>
      </w:r>
      <w:proofErr w:type="spellEnd"/>
      <w:r w:rsidRPr="00D315FE">
        <w:rPr>
          <w:rFonts w:ascii="Arial" w:hAnsi="Arial" w:cs="Arial"/>
        </w:rPr>
        <w:t xml:space="preserve"> Wolborskich Wodociągów”</w:t>
      </w:r>
      <w:r>
        <w:rPr>
          <w:rFonts w:ascii="Arial" w:hAnsi="Arial" w:cs="Arial"/>
        </w:rPr>
        <w:t>. Zadanie realizowane w ramach k</w:t>
      </w:r>
      <w:r w:rsidRPr="00D315FE">
        <w:rPr>
          <w:rFonts w:ascii="Arial" w:hAnsi="Arial" w:cs="Arial"/>
        </w:rPr>
        <w:t>onkurs</w:t>
      </w:r>
      <w:r>
        <w:rPr>
          <w:rFonts w:ascii="Arial" w:hAnsi="Arial" w:cs="Arial"/>
        </w:rPr>
        <w:t>u</w:t>
      </w:r>
      <w:r w:rsidRPr="00D315FE">
        <w:rPr>
          <w:rFonts w:ascii="Arial" w:hAnsi="Arial" w:cs="Arial"/>
        </w:rPr>
        <w:t xml:space="preserve"> grantow</w:t>
      </w:r>
      <w:r>
        <w:rPr>
          <w:rFonts w:ascii="Arial" w:hAnsi="Arial" w:cs="Arial"/>
        </w:rPr>
        <w:t>ego</w:t>
      </w:r>
      <w:r w:rsidRPr="00D315FE">
        <w:rPr>
          <w:rFonts w:ascii="Arial" w:hAnsi="Arial" w:cs="Arial"/>
        </w:rPr>
        <w:t xml:space="preserve">: Inwestycja C3.1.1. </w:t>
      </w:r>
      <w:proofErr w:type="spellStart"/>
      <w:r w:rsidRPr="00D315FE">
        <w:rPr>
          <w:rFonts w:ascii="Arial" w:hAnsi="Arial" w:cs="Arial"/>
        </w:rPr>
        <w:t>Cyberbezpieczeństwo</w:t>
      </w:r>
      <w:proofErr w:type="spellEnd"/>
      <w:r w:rsidRPr="00D315FE">
        <w:rPr>
          <w:rFonts w:ascii="Arial" w:hAnsi="Arial" w:cs="Arial"/>
        </w:rPr>
        <w:t xml:space="preserve"> – </w:t>
      </w:r>
      <w:proofErr w:type="spellStart"/>
      <w:r w:rsidRPr="00D315FE">
        <w:rPr>
          <w:rFonts w:ascii="Arial" w:hAnsi="Arial" w:cs="Arial"/>
        </w:rPr>
        <w:t>CyberPL</w:t>
      </w:r>
      <w:proofErr w:type="spellEnd"/>
      <w:r w:rsidRPr="00D315FE">
        <w:rPr>
          <w:rFonts w:ascii="Arial" w:hAnsi="Arial" w:cs="Arial"/>
        </w:rPr>
        <w:t>, infrastruktura przetwarzania danych oraz optymalizacja infrastruktury służb państwowych odpowiedzialnych za bezpieczeństwo: “</w:t>
      </w:r>
      <w:proofErr w:type="spellStart"/>
      <w:r w:rsidRPr="00D315FE">
        <w:rPr>
          <w:rFonts w:ascii="Arial" w:hAnsi="Arial" w:cs="Arial"/>
        </w:rPr>
        <w:t>Cyberbezpieczeństwo</w:t>
      </w:r>
      <w:proofErr w:type="spellEnd"/>
      <w:r w:rsidRPr="00D315FE">
        <w:rPr>
          <w:rFonts w:ascii="Arial" w:hAnsi="Arial" w:cs="Arial"/>
        </w:rPr>
        <w:t xml:space="preserve"> – </w:t>
      </w:r>
      <w:proofErr w:type="spellStart"/>
      <w:r w:rsidRPr="00D315FE">
        <w:rPr>
          <w:rFonts w:ascii="Arial" w:hAnsi="Arial" w:cs="Arial"/>
        </w:rPr>
        <w:t>Cyberbezpieczne</w:t>
      </w:r>
      <w:proofErr w:type="spellEnd"/>
      <w:r w:rsidRPr="00D315FE">
        <w:rPr>
          <w:rFonts w:ascii="Arial" w:hAnsi="Arial" w:cs="Arial"/>
        </w:rPr>
        <w:t xml:space="preserve"> Wodociągi”. Krajowy Plan Odbudowy i Zwiększania Odporności finansowany ze środków Instrumentu na Rzecz Odbudowy</w:t>
      </w:r>
      <w:r>
        <w:rPr>
          <w:rFonts w:ascii="Arial" w:hAnsi="Arial" w:cs="Arial"/>
        </w:rPr>
        <w:t xml:space="preserve"> </w:t>
      </w:r>
      <w:r w:rsidRPr="00D315FE">
        <w:rPr>
          <w:rFonts w:ascii="Arial" w:hAnsi="Arial" w:cs="Arial"/>
        </w:rPr>
        <w:t>i Zwiększania Odporności.</w:t>
      </w:r>
    </w:p>
    <w:p w14:paraId="2171CF9E" w14:textId="62FFD2B0" w:rsidR="00D315FE" w:rsidRDefault="00D315FE" w:rsidP="00D315FE">
      <w:pPr>
        <w:numPr>
          <w:ilvl w:val="0"/>
          <w:numId w:val="50"/>
        </w:numPr>
        <w:tabs>
          <w:tab w:val="left" w:pos="5940"/>
        </w:tabs>
        <w:spacing w:before="0" w:after="160" w:line="256" w:lineRule="auto"/>
        <w:jc w:val="both"/>
        <w:rPr>
          <w:rFonts w:ascii="Arial" w:hAnsi="Arial" w:cs="Arial"/>
        </w:rPr>
      </w:pPr>
      <w:r w:rsidRPr="00D315FE">
        <w:rPr>
          <w:rFonts w:ascii="Arial" w:hAnsi="Arial" w:cs="Arial"/>
        </w:rPr>
        <w:lastRenderedPageBreak/>
        <w:t xml:space="preserve">Wykonawca zobowiązuje się do </w:t>
      </w:r>
      <w:bookmarkStart w:id="2" w:name="_Hlk176260086"/>
      <w:r w:rsidRPr="00D315FE">
        <w:rPr>
          <w:rFonts w:ascii="Arial" w:hAnsi="Arial" w:cs="Arial"/>
        </w:rPr>
        <w:t>przeprowadzen</w:t>
      </w:r>
      <w:r>
        <w:rPr>
          <w:rFonts w:ascii="Arial" w:hAnsi="Arial" w:cs="Arial"/>
        </w:rPr>
        <w:t>ia</w:t>
      </w:r>
      <w:r w:rsidRPr="00D315FE">
        <w:rPr>
          <w:rFonts w:ascii="Arial" w:hAnsi="Arial" w:cs="Arial"/>
        </w:rPr>
        <w:t xml:space="preserve"> szkoleń z zakresu </w:t>
      </w:r>
      <w:proofErr w:type="spellStart"/>
      <w:r w:rsidRPr="00D315FE">
        <w:rPr>
          <w:rFonts w:ascii="Arial" w:hAnsi="Arial" w:cs="Arial"/>
        </w:rPr>
        <w:t>cyberbezpieczeństwa</w:t>
      </w:r>
      <w:proofErr w:type="spellEnd"/>
      <w:r w:rsidRPr="00D315FE">
        <w:rPr>
          <w:rFonts w:ascii="Arial" w:hAnsi="Arial" w:cs="Arial"/>
        </w:rPr>
        <w:t xml:space="preserve"> dla pracowników i kadry kierowniczej</w:t>
      </w:r>
      <w:bookmarkEnd w:id="2"/>
      <w:r>
        <w:rPr>
          <w:rFonts w:ascii="Arial" w:hAnsi="Arial" w:cs="Arial"/>
        </w:rPr>
        <w:t xml:space="preserve"> Zamawiającego</w:t>
      </w:r>
      <w:r w:rsidRPr="00D315FE">
        <w:rPr>
          <w:rFonts w:ascii="Arial" w:hAnsi="Arial" w:cs="Arial"/>
        </w:rPr>
        <w:t>, zgodnie z</w:t>
      </w:r>
      <w:r w:rsidR="00772BB1">
        <w:rPr>
          <w:rFonts w:ascii="Arial" w:hAnsi="Arial" w:cs="Arial"/>
        </w:rPr>
        <w:t> </w:t>
      </w:r>
      <w:r w:rsidRPr="00D315FE">
        <w:rPr>
          <w:rFonts w:ascii="Arial" w:hAnsi="Arial" w:cs="Arial"/>
        </w:rPr>
        <w:t>zapytaniem ofertowym oraz złożoną ofertą Wykonawcy</w:t>
      </w:r>
    </w:p>
    <w:p w14:paraId="4B890891" w14:textId="3EE2E4D7" w:rsidR="00D315FE" w:rsidRPr="00D315FE" w:rsidRDefault="00D315FE" w:rsidP="00D315FE">
      <w:pPr>
        <w:numPr>
          <w:ilvl w:val="0"/>
          <w:numId w:val="50"/>
        </w:numPr>
        <w:tabs>
          <w:tab w:val="left" w:pos="5940"/>
        </w:tabs>
        <w:spacing w:before="0" w:after="160" w:line="256" w:lineRule="auto"/>
        <w:jc w:val="both"/>
        <w:rPr>
          <w:rFonts w:ascii="Arial" w:hAnsi="Arial" w:cs="Arial"/>
        </w:rPr>
      </w:pPr>
      <w:r w:rsidRPr="00D315FE">
        <w:rPr>
          <w:rFonts w:ascii="Arial" w:hAnsi="Arial" w:cs="Arial"/>
        </w:rPr>
        <w:t>Wykonawca</w:t>
      </w:r>
      <w:r w:rsidRPr="00D315FE">
        <w:rPr>
          <w:rFonts w:ascii="Arial" w:hAnsi="Arial" w:cs="Arial"/>
          <w:b/>
        </w:rPr>
        <w:t xml:space="preserve"> </w:t>
      </w:r>
      <w:r w:rsidRPr="00D315FE">
        <w:rPr>
          <w:rFonts w:ascii="Arial" w:hAnsi="Arial" w:cs="Arial"/>
        </w:rPr>
        <w:t>oświadcza, że Szkolenie zostanie przeprowadzone z należytą starannością oraz w profesjonalny sposób, z uwzględnieniem najnowszej specjalistycznej wiedzy.</w:t>
      </w:r>
      <w:bookmarkStart w:id="3" w:name="bookmark=id.1fob9te"/>
      <w:bookmarkEnd w:id="3"/>
    </w:p>
    <w:p w14:paraId="631A6E20" w14:textId="77777777" w:rsidR="00D315FE" w:rsidRPr="00D315FE" w:rsidRDefault="00D315FE" w:rsidP="00D315FE">
      <w:pPr>
        <w:tabs>
          <w:tab w:val="left" w:pos="5940"/>
        </w:tabs>
        <w:jc w:val="center"/>
        <w:rPr>
          <w:rFonts w:ascii="Arial" w:hAnsi="Arial" w:cs="Arial"/>
          <w:b/>
        </w:rPr>
      </w:pPr>
      <w:r w:rsidRPr="00D315FE">
        <w:rPr>
          <w:rFonts w:ascii="Arial" w:hAnsi="Arial" w:cs="Arial"/>
          <w:b/>
        </w:rPr>
        <w:t>§ 2 Wynagrodzenie</w:t>
      </w:r>
    </w:p>
    <w:p w14:paraId="07FFBE76" w14:textId="77777777" w:rsidR="00D315FE" w:rsidRPr="00D315FE" w:rsidRDefault="00D315FE" w:rsidP="00D315FE">
      <w:pPr>
        <w:numPr>
          <w:ilvl w:val="0"/>
          <w:numId w:val="58"/>
        </w:numPr>
        <w:spacing w:before="0" w:after="0" w:line="276" w:lineRule="auto"/>
        <w:ind w:left="357" w:hanging="357"/>
        <w:jc w:val="both"/>
        <w:rPr>
          <w:rFonts w:ascii="Arial" w:hAnsi="Arial" w:cs="Arial"/>
          <w:color w:val="000000"/>
        </w:rPr>
      </w:pPr>
      <w:bookmarkStart w:id="4" w:name="_Hlk57019005"/>
      <w:r w:rsidRPr="00D315FE">
        <w:rPr>
          <w:rFonts w:ascii="Arial" w:hAnsi="Arial" w:cs="Arial"/>
          <w:color w:val="000000"/>
          <w:spacing w:val="-4"/>
        </w:rPr>
        <w:t>Z tytułu realizacji niniejszej Umowy Wykonawcy przysługiwać będzie wynagrodzenie (dalej „Wynagrodzenie”) w kwocie</w:t>
      </w:r>
      <w:r w:rsidRPr="00D315FE">
        <w:rPr>
          <w:rFonts w:ascii="Arial" w:hAnsi="Arial" w:cs="Arial"/>
          <w:b/>
          <w:bCs/>
          <w:color w:val="000000"/>
          <w:spacing w:val="-4"/>
        </w:rPr>
        <w:t xml:space="preserve"> ………………….. zł brutto </w:t>
      </w:r>
      <w:r w:rsidRPr="00D315FE">
        <w:rPr>
          <w:rFonts w:ascii="Arial" w:hAnsi="Arial" w:cs="Arial"/>
          <w:color w:val="000000"/>
          <w:spacing w:val="-4"/>
        </w:rPr>
        <w:t xml:space="preserve">(słownie: …………………………..) </w:t>
      </w:r>
      <w:r w:rsidRPr="00D315FE">
        <w:rPr>
          <w:rFonts w:ascii="Arial" w:hAnsi="Arial" w:cs="Arial"/>
          <w:color w:val="000000"/>
        </w:rPr>
        <w:t xml:space="preserve">w tym ………..% podatku od towarów i usług. </w:t>
      </w:r>
    </w:p>
    <w:bookmarkEnd w:id="4"/>
    <w:p w14:paraId="48B8B052" w14:textId="77777777" w:rsidR="00626046" w:rsidRPr="00626046" w:rsidRDefault="00626046" w:rsidP="00626046">
      <w:pPr>
        <w:pStyle w:val="Akapitzlist"/>
        <w:numPr>
          <w:ilvl w:val="0"/>
          <w:numId w:val="58"/>
        </w:numPr>
        <w:spacing w:before="100" w:beforeAutospacing="1" w:after="100" w:afterAutospacing="1" w:line="240" w:lineRule="auto"/>
        <w:ind w:left="426" w:hanging="426"/>
        <w:jc w:val="both"/>
        <w:rPr>
          <w:rFonts w:ascii="Arial" w:hAnsi="Arial" w:cs="Arial"/>
          <w:color w:val="000000"/>
          <w:spacing w:val="-4"/>
        </w:rPr>
      </w:pPr>
      <w:r w:rsidRPr="00626046">
        <w:rPr>
          <w:rFonts w:ascii="Arial" w:hAnsi="Arial" w:cs="Arial"/>
          <w:color w:val="000000"/>
          <w:spacing w:val="-4"/>
        </w:rPr>
        <w:t>Strony zgodnie postanawiają, że faktury dokumentujące sprzedaż będą wystawiane wyłącznie w formie ustrukturyzowanej za pośrednictwem Krajowy System e-Faktur (</w:t>
      </w:r>
      <w:proofErr w:type="spellStart"/>
      <w:r w:rsidRPr="00626046">
        <w:rPr>
          <w:rFonts w:ascii="Arial" w:hAnsi="Arial" w:cs="Arial"/>
          <w:color w:val="000000"/>
          <w:spacing w:val="-4"/>
        </w:rPr>
        <w:t>KSeF</w:t>
      </w:r>
      <w:proofErr w:type="spellEnd"/>
      <w:r w:rsidRPr="00626046">
        <w:rPr>
          <w:rFonts w:ascii="Arial" w:hAnsi="Arial" w:cs="Arial"/>
          <w:color w:val="000000"/>
          <w:spacing w:val="-4"/>
        </w:rPr>
        <w:t>), zgodnie z obowiązującymi przepisami prawa.</w:t>
      </w:r>
    </w:p>
    <w:p w14:paraId="70510E9B" w14:textId="77777777" w:rsidR="00626046" w:rsidRPr="00626046" w:rsidRDefault="00626046" w:rsidP="00626046">
      <w:pPr>
        <w:pStyle w:val="Akapitzlist"/>
        <w:numPr>
          <w:ilvl w:val="0"/>
          <w:numId w:val="58"/>
        </w:numPr>
        <w:spacing w:before="100" w:beforeAutospacing="1" w:after="100" w:afterAutospacing="1" w:line="240" w:lineRule="auto"/>
        <w:ind w:left="426" w:hanging="426"/>
        <w:jc w:val="both"/>
        <w:rPr>
          <w:rFonts w:ascii="Arial" w:hAnsi="Arial" w:cs="Arial"/>
          <w:color w:val="000000"/>
          <w:spacing w:val="-4"/>
        </w:rPr>
      </w:pPr>
      <w:r w:rsidRPr="00626046">
        <w:rPr>
          <w:rFonts w:ascii="Arial" w:hAnsi="Arial" w:cs="Arial"/>
          <w:color w:val="000000"/>
          <w:spacing w:val="-4"/>
        </w:rPr>
        <w:t xml:space="preserve">Za datę wystawienia oraz doręczenia faktury uznaje się datę jej przydzielenia numeru identyfikującego w </w:t>
      </w:r>
      <w:proofErr w:type="spellStart"/>
      <w:r w:rsidRPr="00626046">
        <w:rPr>
          <w:rFonts w:ascii="Arial" w:hAnsi="Arial" w:cs="Arial"/>
          <w:color w:val="000000"/>
          <w:spacing w:val="-4"/>
        </w:rPr>
        <w:t>KSeF</w:t>
      </w:r>
      <w:proofErr w:type="spellEnd"/>
      <w:r w:rsidRPr="00626046">
        <w:rPr>
          <w:rFonts w:ascii="Arial" w:hAnsi="Arial" w:cs="Arial"/>
          <w:color w:val="000000"/>
          <w:spacing w:val="-4"/>
        </w:rPr>
        <w:t>.</w:t>
      </w:r>
    </w:p>
    <w:p w14:paraId="70AA41D3" w14:textId="77777777" w:rsidR="00626046" w:rsidRPr="00626046" w:rsidRDefault="00626046" w:rsidP="00626046">
      <w:pPr>
        <w:pStyle w:val="Akapitzlist"/>
        <w:numPr>
          <w:ilvl w:val="0"/>
          <w:numId w:val="58"/>
        </w:numPr>
        <w:spacing w:before="100" w:beforeAutospacing="1" w:after="100" w:afterAutospacing="1" w:line="240" w:lineRule="auto"/>
        <w:ind w:left="426" w:hanging="426"/>
        <w:jc w:val="both"/>
        <w:rPr>
          <w:rFonts w:ascii="Arial" w:hAnsi="Arial" w:cs="Arial"/>
          <w:color w:val="000000"/>
          <w:spacing w:val="-4"/>
        </w:rPr>
      </w:pPr>
      <w:r w:rsidRPr="00626046">
        <w:rPr>
          <w:rFonts w:ascii="Arial" w:hAnsi="Arial" w:cs="Arial"/>
          <w:color w:val="000000"/>
          <w:spacing w:val="-4"/>
        </w:rPr>
        <w:t xml:space="preserve">Brak pobrania faktury przez Nabywcę z </w:t>
      </w:r>
      <w:proofErr w:type="spellStart"/>
      <w:r w:rsidRPr="00626046">
        <w:rPr>
          <w:rFonts w:ascii="Arial" w:hAnsi="Arial" w:cs="Arial"/>
          <w:color w:val="000000"/>
          <w:spacing w:val="-4"/>
        </w:rPr>
        <w:t>KSeF</w:t>
      </w:r>
      <w:proofErr w:type="spellEnd"/>
      <w:r w:rsidRPr="00626046">
        <w:rPr>
          <w:rFonts w:ascii="Arial" w:hAnsi="Arial" w:cs="Arial"/>
          <w:color w:val="000000"/>
          <w:spacing w:val="-4"/>
        </w:rPr>
        <w:t>, jak również brak dostępu do systemu po stronie Nabywcy, nie wpływa na skuteczność doręczenia faktury ani nie wstrzymuje biegu terminu płatności.</w:t>
      </w:r>
    </w:p>
    <w:p w14:paraId="4EAC1CAF" w14:textId="77777777" w:rsidR="00626046" w:rsidRPr="00626046" w:rsidRDefault="00626046" w:rsidP="00626046">
      <w:pPr>
        <w:pStyle w:val="Akapitzlist"/>
        <w:numPr>
          <w:ilvl w:val="0"/>
          <w:numId w:val="58"/>
        </w:numPr>
        <w:spacing w:before="100" w:beforeAutospacing="1" w:after="100" w:afterAutospacing="1" w:line="240" w:lineRule="auto"/>
        <w:ind w:left="426" w:hanging="426"/>
        <w:jc w:val="both"/>
        <w:rPr>
          <w:rFonts w:ascii="Arial" w:hAnsi="Arial" w:cs="Arial"/>
          <w:color w:val="000000"/>
          <w:spacing w:val="-4"/>
        </w:rPr>
      </w:pPr>
      <w:r w:rsidRPr="00626046">
        <w:rPr>
          <w:rFonts w:ascii="Arial" w:hAnsi="Arial" w:cs="Arial"/>
          <w:color w:val="000000"/>
          <w:spacing w:val="-4"/>
        </w:rPr>
        <w:t xml:space="preserve">W przypadku niedostępności </w:t>
      </w:r>
      <w:proofErr w:type="spellStart"/>
      <w:r w:rsidRPr="00626046">
        <w:rPr>
          <w:rFonts w:ascii="Arial" w:hAnsi="Arial" w:cs="Arial"/>
          <w:color w:val="000000"/>
          <w:spacing w:val="-4"/>
        </w:rPr>
        <w:t>KSeF</w:t>
      </w:r>
      <w:proofErr w:type="spellEnd"/>
      <w:r w:rsidRPr="00626046">
        <w:rPr>
          <w:rFonts w:ascii="Arial" w:hAnsi="Arial" w:cs="Arial"/>
          <w:color w:val="000000"/>
          <w:spacing w:val="-4"/>
        </w:rPr>
        <w:t xml:space="preserve"> faktury będą wystawiane i przekazywane zgodnie z przepisami szczególnymi regulującymi zasady postępowania w okresie awarii systemu.</w:t>
      </w:r>
    </w:p>
    <w:p w14:paraId="3BD5481B" w14:textId="77777777" w:rsidR="00626046" w:rsidRPr="00626046" w:rsidRDefault="00626046" w:rsidP="00626046">
      <w:pPr>
        <w:pStyle w:val="Akapitzlist"/>
        <w:numPr>
          <w:ilvl w:val="0"/>
          <w:numId w:val="58"/>
        </w:numPr>
        <w:spacing w:before="100" w:beforeAutospacing="1" w:after="100" w:afterAutospacing="1" w:line="240" w:lineRule="auto"/>
        <w:ind w:left="426" w:hanging="426"/>
        <w:jc w:val="both"/>
        <w:rPr>
          <w:rFonts w:ascii="Arial" w:hAnsi="Arial" w:cs="Arial"/>
          <w:color w:val="000000"/>
          <w:spacing w:val="-4"/>
        </w:rPr>
      </w:pPr>
      <w:r w:rsidRPr="00626046">
        <w:rPr>
          <w:rFonts w:ascii="Arial" w:hAnsi="Arial" w:cs="Arial"/>
          <w:color w:val="000000"/>
          <w:spacing w:val="-4"/>
        </w:rPr>
        <w:t xml:space="preserve">Faktury korygujące będą wystawiane w formie ustrukturyzowanej za pośrednictwem </w:t>
      </w:r>
      <w:proofErr w:type="spellStart"/>
      <w:r w:rsidRPr="00626046">
        <w:rPr>
          <w:rFonts w:ascii="Arial" w:hAnsi="Arial" w:cs="Arial"/>
          <w:color w:val="000000"/>
          <w:spacing w:val="-4"/>
        </w:rPr>
        <w:t>KSeF</w:t>
      </w:r>
      <w:proofErr w:type="spellEnd"/>
      <w:r w:rsidRPr="00626046">
        <w:rPr>
          <w:rFonts w:ascii="Arial" w:hAnsi="Arial" w:cs="Arial"/>
          <w:color w:val="000000"/>
          <w:spacing w:val="-4"/>
        </w:rPr>
        <w:t xml:space="preserve">, zgodnie z obowiązującymi przepisami prawa. Za datę wystawienia oraz doręczenia faktury korygującej uznaje się datę jej przydzielenia numeru identyfikującego w </w:t>
      </w:r>
      <w:proofErr w:type="spellStart"/>
      <w:r w:rsidRPr="00626046">
        <w:rPr>
          <w:rFonts w:ascii="Arial" w:hAnsi="Arial" w:cs="Arial"/>
          <w:color w:val="000000"/>
          <w:spacing w:val="-4"/>
        </w:rPr>
        <w:t>KSeF</w:t>
      </w:r>
      <w:proofErr w:type="spellEnd"/>
      <w:r w:rsidRPr="00626046">
        <w:rPr>
          <w:rFonts w:ascii="Arial" w:hAnsi="Arial" w:cs="Arial"/>
          <w:color w:val="000000"/>
          <w:spacing w:val="-4"/>
        </w:rPr>
        <w:t>.</w:t>
      </w:r>
    </w:p>
    <w:p w14:paraId="6F9853A1" w14:textId="77777777" w:rsidR="00D315FE" w:rsidRPr="00D315FE" w:rsidRDefault="00D315FE" w:rsidP="00D315FE">
      <w:pPr>
        <w:numPr>
          <w:ilvl w:val="0"/>
          <w:numId w:val="58"/>
        </w:numPr>
        <w:tabs>
          <w:tab w:val="left" w:pos="5940"/>
        </w:tabs>
        <w:spacing w:before="0" w:after="160" w:line="256" w:lineRule="auto"/>
        <w:ind w:left="357" w:hanging="357"/>
        <w:jc w:val="both"/>
        <w:rPr>
          <w:rFonts w:ascii="Arial" w:hAnsi="Arial" w:cs="Arial"/>
        </w:rPr>
      </w:pPr>
      <w:r w:rsidRPr="00D315FE">
        <w:rPr>
          <w:rFonts w:ascii="Arial" w:hAnsi="Arial" w:cs="Arial"/>
        </w:rPr>
        <w:t xml:space="preserve">Zamawiający zobowiązuje się do dokonania płatności wynagrodzenia w terminie 30 dni od daty prawidłowo wystawionej faktury. </w:t>
      </w:r>
    </w:p>
    <w:p w14:paraId="41CD2EBD" w14:textId="77777777" w:rsidR="00D315FE" w:rsidRPr="00D315FE" w:rsidRDefault="00D315FE" w:rsidP="00D315FE">
      <w:pPr>
        <w:numPr>
          <w:ilvl w:val="0"/>
          <w:numId w:val="58"/>
        </w:numPr>
        <w:tabs>
          <w:tab w:val="left" w:pos="5940"/>
        </w:tabs>
        <w:spacing w:before="0" w:after="160" w:line="256" w:lineRule="auto"/>
        <w:ind w:left="357" w:hanging="357"/>
        <w:jc w:val="both"/>
        <w:rPr>
          <w:rFonts w:ascii="Arial" w:hAnsi="Arial" w:cs="Arial"/>
        </w:rPr>
      </w:pPr>
      <w:r w:rsidRPr="00D315FE">
        <w:rPr>
          <w:rFonts w:ascii="Arial" w:hAnsi="Arial" w:cs="Arial"/>
        </w:rPr>
        <w:t>Wynagrodzenie, o którym mowa w ust. 1 niniejszego paragrafu płatne będzie na rachunek bankowy wskazany w treści faktury wystawionej przez Wykonawcę.</w:t>
      </w:r>
    </w:p>
    <w:p w14:paraId="7786EE2F" w14:textId="77777777" w:rsidR="00D315FE" w:rsidRPr="00D315FE" w:rsidRDefault="00D315FE" w:rsidP="00D315FE">
      <w:pPr>
        <w:numPr>
          <w:ilvl w:val="0"/>
          <w:numId w:val="58"/>
        </w:numPr>
        <w:tabs>
          <w:tab w:val="left" w:pos="5940"/>
        </w:tabs>
        <w:spacing w:before="0" w:after="160" w:line="256" w:lineRule="auto"/>
        <w:ind w:left="357" w:hanging="357"/>
        <w:jc w:val="both"/>
        <w:rPr>
          <w:rFonts w:ascii="Arial" w:hAnsi="Arial" w:cs="Arial"/>
        </w:rPr>
      </w:pPr>
      <w:r w:rsidRPr="00D315FE">
        <w:rPr>
          <w:rFonts w:ascii="Arial" w:hAnsi="Arial" w:cs="Arial"/>
        </w:rPr>
        <w:t>Za dzień zapłaty Wynagrodzenia Strony uznają dzień uznania rachunku bankowego Wykonawcy wskazany w fakturze.</w:t>
      </w:r>
    </w:p>
    <w:p w14:paraId="0E6C8600" w14:textId="77777777" w:rsidR="00D315FE" w:rsidRPr="00D315FE" w:rsidRDefault="00D315FE" w:rsidP="00D315FE">
      <w:pPr>
        <w:numPr>
          <w:ilvl w:val="0"/>
          <w:numId w:val="58"/>
        </w:numPr>
        <w:tabs>
          <w:tab w:val="left" w:pos="5940"/>
        </w:tabs>
        <w:spacing w:before="0" w:after="160" w:line="256" w:lineRule="auto"/>
        <w:ind w:left="357" w:hanging="357"/>
        <w:jc w:val="both"/>
        <w:rPr>
          <w:rFonts w:ascii="Arial" w:hAnsi="Arial" w:cs="Arial"/>
        </w:rPr>
      </w:pPr>
      <w:r w:rsidRPr="00D315FE">
        <w:rPr>
          <w:rFonts w:ascii="Arial" w:hAnsi="Arial" w:cs="Arial"/>
        </w:rPr>
        <w:t>Wykonawca oświadcza, że jest czynnym podatnikiem VAT oraz potwierdza, że nazwa firmy, adres prowadzenia działalności, NIP oraz nr rachunku bankowego podany na fakturze są zgodne z wykazem podatników VAT prowadzonym przez Szefa Krajowej Administracji Skarbowej.</w:t>
      </w:r>
    </w:p>
    <w:p w14:paraId="745D6A77" w14:textId="77777777" w:rsidR="00D315FE" w:rsidRPr="00D315FE" w:rsidRDefault="00D315FE" w:rsidP="00D315FE">
      <w:pPr>
        <w:tabs>
          <w:tab w:val="left" w:pos="5940"/>
        </w:tabs>
        <w:jc w:val="center"/>
        <w:rPr>
          <w:rFonts w:ascii="Arial" w:hAnsi="Arial" w:cs="Arial"/>
          <w:b/>
        </w:rPr>
      </w:pPr>
      <w:r w:rsidRPr="00D315FE">
        <w:rPr>
          <w:rFonts w:ascii="Arial" w:hAnsi="Arial" w:cs="Arial"/>
          <w:b/>
        </w:rPr>
        <w:t>§ 3 Informacje dodatkowe</w:t>
      </w:r>
    </w:p>
    <w:p w14:paraId="3ECA4779" w14:textId="77777777" w:rsidR="00D315FE" w:rsidRPr="00D315FE" w:rsidRDefault="00D315FE" w:rsidP="00D315FE">
      <w:pPr>
        <w:tabs>
          <w:tab w:val="left" w:pos="5940"/>
        </w:tabs>
        <w:jc w:val="both"/>
        <w:rPr>
          <w:rFonts w:ascii="Arial" w:hAnsi="Arial" w:cs="Arial"/>
        </w:rPr>
      </w:pPr>
      <w:r w:rsidRPr="00D315FE">
        <w:rPr>
          <w:rFonts w:ascii="Arial" w:hAnsi="Arial" w:cs="Arial"/>
        </w:rPr>
        <w:t>Wynagrodzenie określone w § 2 ust. 1 niniejszej Umowy obejmuje wszelkie koszty i wydatki niezbędne do wykonania niniejszej Umowy, a w szczególności:</w:t>
      </w:r>
    </w:p>
    <w:p w14:paraId="7124CAB1" w14:textId="77777777" w:rsidR="00D315FE" w:rsidRPr="00D315FE" w:rsidRDefault="00D315FE" w:rsidP="00D315FE">
      <w:pPr>
        <w:numPr>
          <w:ilvl w:val="0"/>
          <w:numId w:val="59"/>
        </w:numPr>
        <w:tabs>
          <w:tab w:val="left" w:pos="5940"/>
        </w:tabs>
        <w:spacing w:before="0" w:after="160" w:line="256" w:lineRule="auto"/>
        <w:jc w:val="both"/>
        <w:rPr>
          <w:rFonts w:ascii="Arial" w:hAnsi="Arial" w:cs="Arial"/>
        </w:rPr>
      </w:pPr>
      <w:r w:rsidRPr="00D315FE">
        <w:rPr>
          <w:rFonts w:ascii="Arial" w:hAnsi="Arial" w:cs="Arial"/>
        </w:rPr>
        <w:lastRenderedPageBreak/>
        <w:t>zapewnienie wykładowców będących specjalistami w dziedzinie objętej programem Szkolenia;</w:t>
      </w:r>
    </w:p>
    <w:p w14:paraId="2B80CB0F" w14:textId="77777777" w:rsidR="00D315FE" w:rsidRPr="00D315FE" w:rsidRDefault="00D315FE" w:rsidP="00D315FE">
      <w:pPr>
        <w:numPr>
          <w:ilvl w:val="0"/>
          <w:numId w:val="59"/>
        </w:numPr>
        <w:tabs>
          <w:tab w:val="left" w:pos="5940"/>
        </w:tabs>
        <w:spacing w:before="0" w:after="160" w:line="256" w:lineRule="auto"/>
        <w:jc w:val="both"/>
        <w:rPr>
          <w:rFonts w:ascii="Arial" w:hAnsi="Arial" w:cs="Arial"/>
        </w:rPr>
      </w:pPr>
      <w:r w:rsidRPr="00D315FE">
        <w:rPr>
          <w:rFonts w:ascii="Arial" w:hAnsi="Arial" w:cs="Arial"/>
        </w:rPr>
        <w:t>przygotowanie i przekazanie Zamawiającemu kopii listy obecności uczestników Szkolenia;</w:t>
      </w:r>
    </w:p>
    <w:p w14:paraId="5CDE87DE" w14:textId="3F5E46D3" w:rsidR="00D315FE" w:rsidRPr="00BC15D1" w:rsidRDefault="00D315FE" w:rsidP="00BC15D1">
      <w:pPr>
        <w:numPr>
          <w:ilvl w:val="0"/>
          <w:numId w:val="59"/>
        </w:numPr>
        <w:tabs>
          <w:tab w:val="left" w:pos="5940"/>
        </w:tabs>
        <w:spacing w:before="0" w:after="160" w:line="256" w:lineRule="auto"/>
        <w:jc w:val="both"/>
        <w:rPr>
          <w:rFonts w:ascii="Arial" w:hAnsi="Arial" w:cs="Arial"/>
        </w:rPr>
      </w:pPr>
      <w:r w:rsidRPr="00D315FE">
        <w:rPr>
          <w:rFonts w:ascii="Arial" w:hAnsi="Arial" w:cs="Arial"/>
        </w:rPr>
        <w:t>przygotowanie certyfikatów/zaświadczeń o odbyciu Szkolenia przez uczestników i przekazanie ich uczestnikom na zakończenie Szkolenia, nie później niż w terminie 14 dni od jego ukończenia;</w:t>
      </w:r>
    </w:p>
    <w:p w14:paraId="600F4236" w14:textId="77777777" w:rsidR="00D315FE" w:rsidRPr="00D315FE" w:rsidRDefault="00D315FE" w:rsidP="00D315FE">
      <w:pPr>
        <w:tabs>
          <w:tab w:val="left" w:pos="5940"/>
        </w:tabs>
        <w:jc w:val="center"/>
        <w:rPr>
          <w:rFonts w:ascii="Arial" w:hAnsi="Arial" w:cs="Arial"/>
          <w:b/>
        </w:rPr>
      </w:pPr>
      <w:r w:rsidRPr="00D315FE">
        <w:rPr>
          <w:rFonts w:ascii="Arial" w:hAnsi="Arial" w:cs="Arial"/>
          <w:b/>
        </w:rPr>
        <w:t>§ 4 Obowiązki Zamawiającego i Wykonawcy</w:t>
      </w:r>
    </w:p>
    <w:p w14:paraId="446C0768" w14:textId="77777777" w:rsidR="00D315FE" w:rsidRPr="00D315FE" w:rsidRDefault="00D315FE" w:rsidP="00D315FE">
      <w:pPr>
        <w:numPr>
          <w:ilvl w:val="0"/>
          <w:numId w:val="60"/>
        </w:numPr>
        <w:tabs>
          <w:tab w:val="left" w:pos="5940"/>
        </w:tabs>
        <w:spacing w:before="0" w:after="160" w:line="256" w:lineRule="auto"/>
        <w:jc w:val="both"/>
        <w:rPr>
          <w:rFonts w:ascii="Arial" w:hAnsi="Arial" w:cs="Arial"/>
        </w:rPr>
      </w:pPr>
      <w:r w:rsidRPr="00D315FE">
        <w:rPr>
          <w:rFonts w:ascii="Arial" w:hAnsi="Arial" w:cs="Arial"/>
        </w:rPr>
        <w:t>Zamawiający w ramach niniejszej Umowy zobowiązuje się do:</w:t>
      </w:r>
    </w:p>
    <w:p w14:paraId="7F64E8EF" w14:textId="77777777" w:rsidR="00D315FE" w:rsidRPr="00D315FE" w:rsidRDefault="00D315FE" w:rsidP="00D315FE">
      <w:pPr>
        <w:numPr>
          <w:ilvl w:val="0"/>
          <w:numId w:val="61"/>
        </w:numPr>
        <w:tabs>
          <w:tab w:val="left" w:pos="5940"/>
        </w:tabs>
        <w:spacing w:before="0" w:after="0" w:line="256" w:lineRule="auto"/>
        <w:jc w:val="both"/>
        <w:rPr>
          <w:rFonts w:ascii="Arial" w:hAnsi="Arial" w:cs="Arial"/>
        </w:rPr>
      </w:pPr>
      <w:r w:rsidRPr="00D315FE">
        <w:rPr>
          <w:rFonts w:ascii="Arial" w:hAnsi="Arial" w:cs="Arial"/>
        </w:rPr>
        <w:t>dostarczenia Wykonawcy, przed rozpoczęciem Szkolenia, listy uczestników Szkolenia.</w:t>
      </w:r>
    </w:p>
    <w:p w14:paraId="5D4915F4" w14:textId="77777777" w:rsidR="00D315FE" w:rsidRPr="00D315FE" w:rsidRDefault="00D315FE" w:rsidP="00D315FE">
      <w:pPr>
        <w:numPr>
          <w:ilvl w:val="0"/>
          <w:numId w:val="60"/>
        </w:numPr>
        <w:tabs>
          <w:tab w:val="left" w:pos="5940"/>
        </w:tabs>
        <w:spacing w:before="240" w:after="160" w:line="256" w:lineRule="auto"/>
        <w:jc w:val="both"/>
        <w:rPr>
          <w:rFonts w:ascii="Arial" w:hAnsi="Arial" w:cs="Arial"/>
        </w:rPr>
      </w:pPr>
      <w:r w:rsidRPr="00D315FE">
        <w:rPr>
          <w:rFonts w:ascii="Arial" w:hAnsi="Arial" w:cs="Arial"/>
        </w:rPr>
        <w:t>Wykonawca w ramach niniejszej Umowy zobowiązuje się do:</w:t>
      </w:r>
    </w:p>
    <w:p w14:paraId="57DC18AA" w14:textId="149A3F40" w:rsidR="00D315FE" w:rsidRPr="00D315FE" w:rsidRDefault="00D315FE" w:rsidP="00D315FE">
      <w:pPr>
        <w:pStyle w:val="Akapitzlist"/>
        <w:numPr>
          <w:ilvl w:val="0"/>
          <w:numId w:val="62"/>
        </w:numPr>
        <w:tabs>
          <w:tab w:val="left" w:pos="5940"/>
        </w:tabs>
        <w:spacing w:before="0" w:after="0" w:line="240" w:lineRule="auto"/>
        <w:contextualSpacing w:val="0"/>
        <w:jc w:val="both"/>
        <w:rPr>
          <w:rFonts w:ascii="Arial" w:hAnsi="Arial" w:cs="Arial"/>
          <w:bCs/>
        </w:rPr>
      </w:pPr>
      <w:r w:rsidRPr="00D315FE">
        <w:rPr>
          <w:rFonts w:ascii="Arial" w:hAnsi="Arial" w:cs="Arial"/>
          <w:bCs/>
        </w:rPr>
        <w:t xml:space="preserve">Szkolenia muszą zostać zrealizowane od dnia podpisania umowy z Wykonawcą do </w:t>
      </w:r>
      <w:r w:rsidR="00EE6252" w:rsidRPr="00EE6252">
        <w:rPr>
          <w:rFonts w:ascii="Arial" w:hAnsi="Arial" w:cs="Arial"/>
          <w:b/>
        </w:rPr>
        <w:t>30.06.2026</w:t>
      </w:r>
      <w:r w:rsidRPr="00EE6252">
        <w:rPr>
          <w:rFonts w:ascii="Arial" w:hAnsi="Arial" w:cs="Arial"/>
          <w:b/>
        </w:rPr>
        <w:t>r</w:t>
      </w:r>
      <w:r w:rsidRPr="00D315FE">
        <w:rPr>
          <w:rFonts w:ascii="Arial" w:hAnsi="Arial" w:cs="Arial"/>
          <w:bCs/>
        </w:rPr>
        <w:t xml:space="preserve">. </w:t>
      </w:r>
      <w:r w:rsidRPr="00D315FE">
        <w:rPr>
          <w:rFonts w:ascii="Arial" w:hAnsi="Arial" w:cs="Arial"/>
        </w:rPr>
        <w:t>Dokładne terminy szkoleń zostaną ustalone pomiędzy Wykonawcą, a Zamawiającym i spisane w harmonogramie.</w:t>
      </w:r>
    </w:p>
    <w:p w14:paraId="31AB2898" w14:textId="77777777" w:rsidR="00D315FE" w:rsidRPr="00D315FE" w:rsidRDefault="00D315FE" w:rsidP="00D315FE">
      <w:pPr>
        <w:numPr>
          <w:ilvl w:val="0"/>
          <w:numId w:val="62"/>
        </w:numPr>
        <w:tabs>
          <w:tab w:val="left" w:pos="5940"/>
        </w:tabs>
        <w:spacing w:before="0" w:after="0" w:line="256" w:lineRule="auto"/>
        <w:jc w:val="both"/>
        <w:rPr>
          <w:rFonts w:ascii="Arial" w:hAnsi="Arial" w:cs="Arial"/>
        </w:rPr>
      </w:pPr>
      <w:r w:rsidRPr="00D315FE">
        <w:rPr>
          <w:rFonts w:ascii="Arial" w:hAnsi="Arial" w:cs="Arial"/>
        </w:rPr>
        <w:t>przeprowadzenia z należytą starannością Szkolenia, zgodnie z jego programem;</w:t>
      </w:r>
    </w:p>
    <w:p w14:paraId="0E412C35" w14:textId="77777777" w:rsidR="00D315FE" w:rsidRPr="00D315FE" w:rsidRDefault="00D315FE" w:rsidP="00D315FE">
      <w:pPr>
        <w:numPr>
          <w:ilvl w:val="0"/>
          <w:numId w:val="62"/>
        </w:numPr>
        <w:tabs>
          <w:tab w:val="left" w:pos="5940"/>
        </w:tabs>
        <w:spacing w:before="0" w:after="0" w:line="256" w:lineRule="auto"/>
        <w:jc w:val="both"/>
        <w:rPr>
          <w:rFonts w:ascii="Arial" w:hAnsi="Arial" w:cs="Arial"/>
        </w:rPr>
      </w:pPr>
      <w:r w:rsidRPr="00D315FE">
        <w:rPr>
          <w:rFonts w:ascii="Arial" w:hAnsi="Arial" w:cs="Arial"/>
        </w:rPr>
        <w:t>zapewnienia wykwalifikowanych trenerów do przeprowadzenia Szkolenia;</w:t>
      </w:r>
    </w:p>
    <w:p w14:paraId="7549B0B0" w14:textId="77777777" w:rsidR="00D315FE" w:rsidRPr="00D315FE" w:rsidRDefault="00D315FE" w:rsidP="00D315FE">
      <w:pPr>
        <w:numPr>
          <w:ilvl w:val="0"/>
          <w:numId w:val="62"/>
        </w:numPr>
        <w:tabs>
          <w:tab w:val="left" w:pos="5940"/>
        </w:tabs>
        <w:spacing w:before="0" w:after="0" w:line="256" w:lineRule="auto"/>
        <w:jc w:val="both"/>
        <w:rPr>
          <w:rFonts w:ascii="Arial" w:hAnsi="Arial" w:cs="Arial"/>
        </w:rPr>
      </w:pPr>
      <w:r w:rsidRPr="00D315FE">
        <w:rPr>
          <w:rFonts w:ascii="Arial" w:hAnsi="Arial" w:cs="Arial"/>
        </w:rPr>
        <w:t>przygotowania i przekazania Zamawiającemu kopii listy obecności uczestników Szkolenia;</w:t>
      </w:r>
    </w:p>
    <w:p w14:paraId="270C3C10" w14:textId="77777777" w:rsidR="00D315FE" w:rsidRPr="00D315FE" w:rsidRDefault="00D315FE" w:rsidP="00D315FE">
      <w:pPr>
        <w:numPr>
          <w:ilvl w:val="0"/>
          <w:numId w:val="62"/>
        </w:numPr>
        <w:tabs>
          <w:tab w:val="left" w:pos="5940"/>
        </w:tabs>
        <w:spacing w:before="0" w:after="0" w:line="256" w:lineRule="auto"/>
        <w:jc w:val="both"/>
        <w:rPr>
          <w:rFonts w:ascii="Arial" w:hAnsi="Arial" w:cs="Arial"/>
        </w:rPr>
      </w:pPr>
      <w:r w:rsidRPr="00D315FE">
        <w:rPr>
          <w:rFonts w:ascii="Arial" w:hAnsi="Arial" w:cs="Arial"/>
        </w:rPr>
        <w:t xml:space="preserve">przygotowania certyfikatów/zaświadczeń o odbyciu Szkolenia przez uczestników i przekazania ich uczestnikom po ukończeniu Szkolenia, nie później niż w terminie 14 dni od jego ukończenia. </w:t>
      </w:r>
    </w:p>
    <w:p w14:paraId="1B68E97D" w14:textId="77777777" w:rsidR="00D315FE" w:rsidRPr="00D315FE" w:rsidRDefault="00D315FE" w:rsidP="00D315FE">
      <w:pPr>
        <w:numPr>
          <w:ilvl w:val="0"/>
          <w:numId w:val="60"/>
        </w:numPr>
        <w:tabs>
          <w:tab w:val="left" w:pos="5940"/>
        </w:tabs>
        <w:spacing w:before="240" w:after="160" w:line="256" w:lineRule="auto"/>
        <w:jc w:val="both"/>
        <w:rPr>
          <w:rFonts w:ascii="Arial" w:hAnsi="Arial" w:cs="Arial"/>
        </w:rPr>
      </w:pPr>
      <w:r w:rsidRPr="00D315FE">
        <w:rPr>
          <w:rFonts w:ascii="Arial" w:hAnsi="Arial" w:cs="Arial"/>
        </w:rPr>
        <w:t xml:space="preserve">Strony w toku trwania Umowy zobowiązane są do dbania o dobre imię każdego z kontrahentów, </w:t>
      </w:r>
      <w:r w:rsidRPr="00D315FE">
        <w:rPr>
          <w:rFonts w:ascii="Arial" w:hAnsi="Arial" w:cs="Arial"/>
        </w:rPr>
        <w:br/>
        <w:t>w szczególności zobowiązują się do zaniechania publicznego wyrażania opinii, poglądów, treści itp., które mogłyby naruszyć zaufanie do którejkolwiek z nich.</w:t>
      </w:r>
    </w:p>
    <w:p w14:paraId="22D21251" w14:textId="77777777" w:rsidR="00D315FE" w:rsidRPr="00D315FE" w:rsidRDefault="00D315FE" w:rsidP="00D315FE">
      <w:pPr>
        <w:tabs>
          <w:tab w:val="left" w:pos="5940"/>
        </w:tabs>
        <w:jc w:val="center"/>
        <w:rPr>
          <w:rFonts w:ascii="Arial" w:hAnsi="Arial" w:cs="Arial"/>
          <w:b/>
        </w:rPr>
      </w:pPr>
      <w:bookmarkStart w:id="5" w:name="bookmark=id.3dy6vkm"/>
      <w:bookmarkStart w:id="6" w:name="bookmark=id.26in1rg"/>
      <w:bookmarkStart w:id="7" w:name="bookmark=id.17dp8vu"/>
      <w:bookmarkStart w:id="8" w:name="bookmark=id.3rdcrjn"/>
      <w:bookmarkStart w:id="9" w:name="bookmark=id.z337ya"/>
      <w:bookmarkStart w:id="10" w:name="bookmark=id.1ksv4uv"/>
      <w:bookmarkStart w:id="11" w:name="bookmark=id.2xcytpi"/>
      <w:bookmarkStart w:id="12" w:name="bookmark=id.lnxbz9"/>
      <w:bookmarkStart w:id="13" w:name="bookmark=id.3j2qqm3"/>
      <w:bookmarkStart w:id="14" w:name="bookmark=id.1t3h5sf"/>
      <w:bookmarkStart w:id="15" w:name="bookmark=id.4i7ojhp"/>
      <w:bookmarkStart w:id="16" w:name="bookmark=id.2s8eyo1"/>
      <w:bookmarkStart w:id="17" w:name="bookmark=id.2jxsxqh"/>
      <w:bookmarkStart w:id="18" w:name="bookmark=id.1y810tw"/>
      <w:bookmarkStart w:id="19" w:name="bookmark=id.2et92p0"/>
      <w:bookmarkStart w:id="20" w:name="bookmark=id.35nkun2"/>
      <w:bookmarkStart w:id="21" w:name="bookmark=id.2bn6wsx"/>
      <w:bookmarkStart w:id="22" w:name="bookmark=id.1ci93xb"/>
      <w:bookmarkStart w:id="23" w:name="bookmark=id.tyjcwt"/>
      <w:bookmarkStart w:id="24" w:name="bookmark=id.44sinio"/>
      <w:bookmarkStart w:id="25" w:name="bookmark=id.4d34og8"/>
      <w:bookmarkStart w:id="26" w:name="bookmark=id.3whwml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D315FE">
        <w:rPr>
          <w:rFonts w:ascii="Arial" w:hAnsi="Arial" w:cs="Arial"/>
          <w:b/>
        </w:rPr>
        <w:t>§ 5 Utrwalanie przebiegu szkolenia</w:t>
      </w:r>
    </w:p>
    <w:p w14:paraId="70155FDA" w14:textId="3D937788" w:rsidR="00D315FE" w:rsidRPr="00D315FE" w:rsidRDefault="00D315FE" w:rsidP="00D315FE">
      <w:pPr>
        <w:numPr>
          <w:ilvl w:val="0"/>
          <w:numId w:val="63"/>
        </w:numPr>
        <w:tabs>
          <w:tab w:val="left" w:pos="5940"/>
        </w:tabs>
        <w:spacing w:before="0" w:after="160" w:line="256" w:lineRule="auto"/>
        <w:jc w:val="both"/>
        <w:rPr>
          <w:rFonts w:ascii="Arial" w:hAnsi="Arial" w:cs="Arial"/>
        </w:rPr>
      </w:pPr>
      <w:r w:rsidRPr="00D315FE">
        <w:rPr>
          <w:rFonts w:ascii="Arial" w:hAnsi="Arial" w:cs="Arial"/>
        </w:rPr>
        <w:t>Utrwalanie przebiegu Szkolenia w postaci nagrań dźwiękowych oraz audiowizualnych, w całości lub choćby w części jest zabronione.</w:t>
      </w:r>
    </w:p>
    <w:p w14:paraId="7F0B1166" w14:textId="77777777" w:rsidR="00D315FE" w:rsidRPr="00D315FE" w:rsidRDefault="00D315FE" w:rsidP="00D315FE">
      <w:pPr>
        <w:numPr>
          <w:ilvl w:val="0"/>
          <w:numId w:val="63"/>
        </w:numPr>
        <w:tabs>
          <w:tab w:val="left" w:pos="5940"/>
        </w:tabs>
        <w:spacing w:before="0" w:after="160" w:line="256" w:lineRule="auto"/>
        <w:jc w:val="both"/>
        <w:rPr>
          <w:rFonts w:ascii="Arial" w:hAnsi="Arial" w:cs="Arial"/>
        </w:rPr>
      </w:pPr>
      <w:r w:rsidRPr="00D315FE">
        <w:rPr>
          <w:rFonts w:ascii="Arial" w:hAnsi="Arial" w:cs="Arial"/>
        </w:rPr>
        <w:t>Zamawiający uprzedzi uczestników Szkolenia o zakazie wynikającym z ustępu poprzedzającego.</w:t>
      </w:r>
    </w:p>
    <w:p w14:paraId="668B152D" w14:textId="77777777" w:rsidR="00BC15D1" w:rsidRDefault="00BC15D1" w:rsidP="00D315FE">
      <w:pPr>
        <w:tabs>
          <w:tab w:val="left" w:pos="5940"/>
        </w:tabs>
        <w:jc w:val="center"/>
        <w:rPr>
          <w:rFonts w:ascii="Arial" w:hAnsi="Arial" w:cs="Arial"/>
          <w:b/>
        </w:rPr>
      </w:pPr>
    </w:p>
    <w:p w14:paraId="66A762C6" w14:textId="00B84DB9" w:rsidR="00D315FE" w:rsidRPr="00D315FE" w:rsidRDefault="00D315FE" w:rsidP="00D315FE">
      <w:pPr>
        <w:tabs>
          <w:tab w:val="left" w:pos="5940"/>
        </w:tabs>
        <w:jc w:val="center"/>
        <w:rPr>
          <w:rFonts w:ascii="Arial" w:hAnsi="Arial" w:cs="Arial"/>
          <w:b/>
        </w:rPr>
      </w:pPr>
      <w:r w:rsidRPr="00D315FE">
        <w:rPr>
          <w:rFonts w:ascii="Arial" w:hAnsi="Arial" w:cs="Arial"/>
          <w:b/>
        </w:rPr>
        <w:lastRenderedPageBreak/>
        <w:t>§ 6 Siła wyższa</w:t>
      </w:r>
    </w:p>
    <w:p w14:paraId="3E853559" w14:textId="77777777" w:rsidR="00D315FE" w:rsidRPr="00D315FE" w:rsidRDefault="00D315FE" w:rsidP="00D315FE">
      <w:pPr>
        <w:numPr>
          <w:ilvl w:val="0"/>
          <w:numId w:val="64"/>
        </w:numPr>
        <w:tabs>
          <w:tab w:val="left" w:pos="5940"/>
        </w:tabs>
        <w:spacing w:before="0" w:after="160" w:line="256" w:lineRule="auto"/>
        <w:jc w:val="both"/>
        <w:rPr>
          <w:rFonts w:ascii="Arial" w:hAnsi="Arial" w:cs="Arial"/>
        </w:rPr>
      </w:pPr>
      <w:r w:rsidRPr="00D315FE">
        <w:rPr>
          <w:rFonts w:ascii="Arial" w:hAnsi="Arial" w:cs="Arial"/>
        </w:rPr>
        <w:t>W czasie trwania siły wyższej, Strony Umowy zwolnione będą od wszelkiej odpowiedzialności za jej niewykonanie lub nienależyte wykonanie, jeżeli tylko okoliczności zaistnienia siły wyższej będą stanowiły przeszkodę w wykonaniu Umowy. Postanowienie ze zdania poprzedzającego zastosowanie będzie miało również w okresie bezpośrednio poprzedzającym lub następującym bezpośrednio po wystąpieniu siły wyższej, jeżeli tylko we wskazanym okresie oddziaływanie siły wyższej będzie stanowiło przeszkodę w wykonaniu Umowy.</w:t>
      </w:r>
    </w:p>
    <w:p w14:paraId="175C74FF" w14:textId="30B1BC90" w:rsidR="00D315FE" w:rsidRPr="00D315FE" w:rsidRDefault="00D315FE" w:rsidP="00D315FE">
      <w:pPr>
        <w:numPr>
          <w:ilvl w:val="0"/>
          <w:numId w:val="64"/>
        </w:numPr>
        <w:tabs>
          <w:tab w:val="left" w:pos="5940"/>
        </w:tabs>
        <w:spacing w:before="0" w:after="160" w:line="256" w:lineRule="auto"/>
        <w:jc w:val="both"/>
        <w:rPr>
          <w:rFonts w:ascii="Arial" w:hAnsi="Arial" w:cs="Arial"/>
        </w:rPr>
      </w:pPr>
      <w:r w:rsidRPr="00D315FE">
        <w:rPr>
          <w:rFonts w:ascii="Arial" w:hAnsi="Arial" w:cs="Arial"/>
        </w:rPr>
        <w:t xml:space="preserve">Przez „siłę wyższą”, o której mowa w ustępie poprzedzającym, należy rozumieć zdarzenie </w:t>
      </w:r>
      <w:r w:rsidR="00BC15D1">
        <w:rPr>
          <w:rFonts w:ascii="Arial" w:hAnsi="Arial" w:cs="Arial"/>
        </w:rPr>
        <w:t xml:space="preserve"> </w:t>
      </w:r>
      <w:r w:rsidRPr="00D315FE">
        <w:rPr>
          <w:rFonts w:ascii="Arial" w:hAnsi="Arial" w:cs="Arial"/>
        </w:rPr>
        <w:t>o charakterze przypadkowym lub naturalnym, całkowicie niezależne od woli i działania Wykonawcy lub Zamawiającego, którego nie można było przewidzieć i niemożliwe było jego zapobieżenie, w szczególności takie zdarzenia jak: powódź, huragan, pożar, włamanie, długotrwały zanik energii elektrycznej wywołany awarią dostawcy energii, zaprzestanie funkcjonowania sieci Internet, wojna, akt terroru, wprowadzenie stanu wyjątkowego, epidemia, wypadek drogowy, kolejowy lub lotniczy, nagłą chorobę lub hospitalizację wykładowcy potwierdzoną odpowiednim zaświadczeniem lekarskim, etc.</w:t>
      </w:r>
    </w:p>
    <w:p w14:paraId="5101100F" w14:textId="77777777" w:rsidR="00D315FE" w:rsidRPr="00D315FE" w:rsidRDefault="00D315FE" w:rsidP="00D315FE">
      <w:pPr>
        <w:numPr>
          <w:ilvl w:val="0"/>
          <w:numId w:val="64"/>
        </w:numPr>
        <w:tabs>
          <w:tab w:val="left" w:pos="5940"/>
        </w:tabs>
        <w:spacing w:before="0" w:after="160" w:line="256" w:lineRule="auto"/>
        <w:jc w:val="both"/>
        <w:rPr>
          <w:rFonts w:ascii="Arial" w:hAnsi="Arial" w:cs="Arial"/>
        </w:rPr>
      </w:pPr>
      <w:r w:rsidRPr="00D315FE">
        <w:rPr>
          <w:rFonts w:ascii="Arial" w:hAnsi="Arial" w:cs="Arial"/>
        </w:rPr>
        <w:t>Strona Umowy uprawniona będzie do powoływania się na siłę wyższą jedynie w sytuacji, w której niezwłocznie poinformuje o powyższym drugą stronę, w sytuacji w której posiądzie przekonanie, że zdarzenie to uniemożliwia lub znacznie utrudnia wykonanie niniejszej Umowy.</w:t>
      </w:r>
    </w:p>
    <w:p w14:paraId="30D1FCD9" w14:textId="77777777" w:rsidR="00D315FE" w:rsidRPr="00D315FE" w:rsidRDefault="00D315FE" w:rsidP="00D315FE">
      <w:pPr>
        <w:numPr>
          <w:ilvl w:val="0"/>
          <w:numId w:val="64"/>
        </w:numPr>
        <w:tabs>
          <w:tab w:val="left" w:pos="5940"/>
        </w:tabs>
        <w:spacing w:before="0" w:after="160" w:line="256" w:lineRule="auto"/>
        <w:jc w:val="both"/>
        <w:rPr>
          <w:rFonts w:ascii="Arial" w:hAnsi="Arial" w:cs="Arial"/>
        </w:rPr>
      </w:pPr>
      <w:r w:rsidRPr="00D315FE">
        <w:rPr>
          <w:rFonts w:ascii="Arial" w:hAnsi="Arial" w:cs="Arial"/>
        </w:rPr>
        <w:t>Strony w razie zaistnienia sytuacji określonej niniejszym paragrafem ustalą inny termin na przeprowadzenie Szkolenia.</w:t>
      </w:r>
    </w:p>
    <w:p w14:paraId="02DDCBCE" w14:textId="77777777" w:rsidR="00D315FE" w:rsidRPr="00D315FE" w:rsidRDefault="00D315FE" w:rsidP="00D315FE">
      <w:pPr>
        <w:tabs>
          <w:tab w:val="left" w:pos="5940"/>
        </w:tabs>
        <w:jc w:val="center"/>
        <w:rPr>
          <w:rFonts w:ascii="Arial" w:hAnsi="Arial" w:cs="Arial"/>
          <w:b/>
        </w:rPr>
      </w:pPr>
      <w:r w:rsidRPr="00D315FE">
        <w:rPr>
          <w:rFonts w:ascii="Arial" w:hAnsi="Arial" w:cs="Arial"/>
          <w:b/>
        </w:rPr>
        <w:t>§ 7 Postanowienia końcowe</w:t>
      </w:r>
    </w:p>
    <w:p w14:paraId="11E04F71" w14:textId="77777777" w:rsidR="00D315FE" w:rsidRPr="00D315FE" w:rsidRDefault="00D315FE" w:rsidP="00D315FE">
      <w:pPr>
        <w:numPr>
          <w:ilvl w:val="0"/>
          <w:numId w:val="65"/>
        </w:numPr>
        <w:tabs>
          <w:tab w:val="left" w:pos="5940"/>
        </w:tabs>
        <w:spacing w:before="0" w:after="160" w:line="256" w:lineRule="auto"/>
        <w:jc w:val="both"/>
        <w:rPr>
          <w:rFonts w:ascii="Arial" w:hAnsi="Arial" w:cs="Arial"/>
        </w:rPr>
      </w:pPr>
      <w:r w:rsidRPr="00D315FE">
        <w:rPr>
          <w:rFonts w:ascii="Arial" w:hAnsi="Arial" w:cs="Arial"/>
        </w:rPr>
        <w:t>Wszelkie zawiadomienia lub inne informacje wymagane lub dozwolone na mocy niniejszej Umowy uznaje się za skutecznie doręczone w przypadku ich przekazania osobiście, korespondencją e-mail lub listem poleconym drugiej Stronie, na adres wskazany przez Stronę.</w:t>
      </w:r>
    </w:p>
    <w:p w14:paraId="65545EF8" w14:textId="77777777" w:rsidR="00D315FE" w:rsidRPr="00D315FE" w:rsidRDefault="00D315FE" w:rsidP="00D315FE">
      <w:pPr>
        <w:numPr>
          <w:ilvl w:val="0"/>
          <w:numId w:val="65"/>
        </w:numPr>
        <w:tabs>
          <w:tab w:val="left" w:pos="5940"/>
        </w:tabs>
        <w:spacing w:before="0" w:after="160" w:line="256" w:lineRule="auto"/>
        <w:jc w:val="both"/>
        <w:rPr>
          <w:rFonts w:ascii="Arial" w:hAnsi="Arial" w:cs="Arial"/>
        </w:rPr>
      </w:pPr>
      <w:r w:rsidRPr="00D315FE">
        <w:rPr>
          <w:rFonts w:ascii="Arial" w:hAnsi="Arial" w:cs="Arial"/>
        </w:rPr>
        <w:t xml:space="preserve">Osoby upoważnione do kontaktu ze strony </w:t>
      </w:r>
      <w:r w:rsidRPr="00D315FE">
        <w:rPr>
          <w:rFonts w:ascii="Arial" w:hAnsi="Arial" w:cs="Arial"/>
          <w:b/>
        </w:rPr>
        <w:t>Zamawiającego</w:t>
      </w:r>
      <w:r w:rsidRPr="00D315FE">
        <w:rPr>
          <w:rFonts w:ascii="Arial" w:hAnsi="Arial" w:cs="Arial"/>
        </w:rPr>
        <w:t xml:space="preserve">: </w:t>
      </w:r>
    </w:p>
    <w:p w14:paraId="70CC346C" w14:textId="77777777" w:rsidR="00D315FE" w:rsidRPr="00D315FE" w:rsidRDefault="00D315FE" w:rsidP="00D315FE">
      <w:pPr>
        <w:numPr>
          <w:ilvl w:val="0"/>
          <w:numId w:val="66"/>
        </w:numPr>
        <w:tabs>
          <w:tab w:val="left" w:pos="5940"/>
        </w:tabs>
        <w:spacing w:before="0" w:after="160" w:line="256" w:lineRule="auto"/>
        <w:jc w:val="both"/>
        <w:rPr>
          <w:rFonts w:ascii="Arial" w:hAnsi="Arial" w:cs="Arial"/>
        </w:rPr>
      </w:pPr>
      <w:r w:rsidRPr="00D315FE">
        <w:rPr>
          <w:rFonts w:ascii="Arial" w:hAnsi="Arial" w:cs="Arial"/>
        </w:rPr>
        <w:t>__________________________ , tel.: __________________________; e- mail:  _________________________ .</w:t>
      </w:r>
    </w:p>
    <w:p w14:paraId="6503F563" w14:textId="77777777" w:rsidR="00D315FE" w:rsidRPr="00D315FE" w:rsidRDefault="00D315FE" w:rsidP="00D315FE">
      <w:pPr>
        <w:numPr>
          <w:ilvl w:val="0"/>
          <w:numId w:val="66"/>
        </w:numPr>
        <w:tabs>
          <w:tab w:val="left" w:pos="5940"/>
        </w:tabs>
        <w:spacing w:before="0" w:after="160" w:line="256" w:lineRule="auto"/>
        <w:jc w:val="both"/>
        <w:rPr>
          <w:rFonts w:ascii="Arial" w:hAnsi="Arial" w:cs="Arial"/>
        </w:rPr>
      </w:pPr>
      <w:r w:rsidRPr="00D315FE">
        <w:rPr>
          <w:rFonts w:ascii="Arial" w:hAnsi="Arial" w:cs="Arial"/>
        </w:rPr>
        <w:t>__________________________ , tel.: __________________________, e- mail:  _________________________ .</w:t>
      </w:r>
    </w:p>
    <w:p w14:paraId="63E9D55E" w14:textId="77777777" w:rsidR="00D315FE" w:rsidRPr="00D315FE" w:rsidRDefault="00D315FE" w:rsidP="00D315FE">
      <w:pPr>
        <w:numPr>
          <w:ilvl w:val="0"/>
          <w:numId w:val="65"/>
        </w:numPr>
        <w:tabs>
          <w:tab w:val="left" w:pos="5940"/>
        </w:tabs>
        <w:spacing w:before="0" w:after="160" w:line="256" w:lineRule="auto"/>
        <w:jc w:val="both"/>
        <w:rPr>
          <w:rFonts w:ascii="Arial" w:hAnsi="Arial" w:cs="Arial"/>
        </w:rPr>
      </w:pPr>
      <w:r w:rsidRPr="00D315FE">
        <w:rPr>
          <w:rFonts w:ascii="Arial" w:hAnsi="Arial" w:cs="Arial"/>
        </w:rPr>
        <w:t xml:space="preserve">Osoby upoważnione do kontaktu ze strony </w:t>
      </w:r>
      <w:r w:rsidRPr="00D315FE">
        <w:rPr>
          <w:rFonts w:ascii="Arial" w:hAnsi="Arial" w:cs="Arial"/>
          <w:b/>
        </w:rPr>
        <w:t>Wykonawcy</w:t>
      </w:r>
      <w:r w:rsidRPr="00D315FE">
        <w:rPr>
          <w:rFonts w:ascii="Arial" w:hAnsi="Arial" w:cs="Arial"/>
        </w:rPr>
        <w:t xml:space="preserve">: </w:t>
      </w:r>
    </w:p>
    <w:p w14:paraId="1CAB6166" w14:textId="77777777" w:rsidR="00D315FE" w:rsidRPr="00D315FE" w:rsidRDefault="00D315FE" w:rsidP="00D315FE">
      <w:pPr>
        <w:tabs>
          <w:tab w:val="left" w:pos="5940"/>
        </w:tabs>
        <w:ind w:left="360"/>
        <w:jc w:val="both"/>
        <w:rPr>
          <w:rFonts w:ascii="Arial" w:hAnsi="Arial" w:cs="Arial"/>
          <w:lang w:val="en-GB"/>
        </w:rPr>
      </w:pPr>
      <w:r w:rsidRPr="00D315FE">
        <w:rPr>
          <w:rFonts w:ascii="Arial" w:hAnsi="Arial" w:cs="Arial"/>
          <w:lang w:val="en-GB"/>
        </w:rPr>
        <w:lastRenderedPageBreak/>
        <w:t>a)__________________________ , tel.: __________________________; e- mail:  _________________________ .</w:t>
      </w:r>
    </w:p>
    <w:p w14:paraId="75C44F42" w14:textId="77777777" w:rsidR="00D315FE" w:rsidRPr="00D315FE" w:rsidRDefault="00D315FE" w:rsidP="00D315FE">
      <w:pPr>
        <w:tabs>
          <w:tab w:val="left" w:pos="5940"/>
        </w:tabs>
        <w:ind w:left="360"/>
        <w:jc w:val="both"/>
        <w:rPr>
          <w:rFonts w:ascii="Arial" w:hAnsi="Arial" w:cs="Arial"/>
          <w:lang w:val="en-GB"/>
        </w:rPr>
      </w:pPr>
      <w:r w:rsidRPr="00D315FE">
        <w:rPr>
          <w:rFonts w:ascii="Arial" w:hAnsi="Arial" w:cs="Arial"/>
          <w:lang w:val="en-GB"/>
        </w:rPr>
        <w:t>b)__________________________ , tel.: __________________________, e- mail:  _________________________ .</w:t>
      </w:r>
    </w:p>
    <w:p w14:paraId="07218294" w14:textId="77777777" w:rsidR="00D315FE" w:rsidRPr="00D315FE" w:rsidRDefault="00D315FE" w:rsidP="00D315FE">
      <w:pPr>
        <w:numPr>
          <w:ilvl w:val="0"/>
          <w:numId w:val="65"/>
        </w:numPr>
        <w:tabs>
          <w:tab w:val="left" w:pos="5940"/>
        </w:tabs>
        <w:spacing w:before="0" w:after="160" w:line="256" w:lineRule="auto"/>
        <w:jc w:val="both"/>
        <w:rPr>
          <w:rFonts w:ascii="Arial" w:hAnsi="Arial" w:cs="Arial"/>
        </w:rPr>
      </w:pPr>
      <w:r w:rsidRPr="00D315FE">
        <w:rPr>
          <w:rFonts w:ascii="Arial" w:hAnsi="Arial" w:cs="Arial"/>
        </w:rPr>
        <w:t>Wszelkie spory wynikłe z realizacji niniejszej Umowy Strony zobowiązują się rozstrzygać polubownie w drodze negocjacji prowadzonych w dobrej wierze. W przypadku nierozstrzygnięcia sporu na drodze polubownej w terminie trzydziestu 30 dni od daty żądania złożonego przez jedną ze Stron, spór będzie podlegać rozstrzygnięciu przez sąd powszechny właściwy dla Zamawiającego.</w:t>
      </w:r>
    </w:p>
    <w:p w14:paraId="2B9B14F3" w14:textId="77777777" w:rsidR="00D315FE" w:rsidRPr="00D315FE" w:rsidRDefault="00D315FE" w:rsidP="00D315FE">
      <w:pPr>
        <w:numPr>
          <w:ilvl w:val="0"/>
          <w:numId w:val="65"/>
        </w:numPr>
        <w:tabs>
          <w:tab w:val="left" w:pos="5940"/>
        </w:tabs>
        <w:spacing w:before="0" w:after="160" w:line="256" w:lineRule="auto"/>
        <w:jc w:val="both"/>
        <w:rPr>
          <w:rFonts w:ascii="Arial" w:hAnsi="Arial" w:cs="Arial"/>
        </w:rPr>
      </w:pPr>
      <w:r w:rsidRPr="00D315FE">
        <w:rPr>
          <w:rFonts w:ascii="Arial" w:hAnsi="Arial" w:cs="Arial"/>
        </w:rPr>
        <w:t>Niniejsza Umowa stanowi całość porozumienia pomiędzy Stronami w zakresie objętym jej przedmiotem oraz zastępuje wszelkie wcześniejsze umowy i porozumienia, ustne lub pisemne, pomiędzy Stronami.</w:t>
      </w:r>
    </w:p>
    <w:p w14:paraId="777F760E" w14:textId="77777777" w:rsidR="00D315FE" w:rsidRPr="00D315FE" w:rsidRDefault="00D315FE" w:rsidP="00D315FE">
      <w:pPr>
        <w:numPr>
          <w:ilvl w:val="0"/>
          <w:numId w:val="65"/>
        </w:numPr>
        <w:tabs>
          <w:tab w:val="left" w:pos="5940"/>
        </w:tabs>
        <w:spacing w:before="0" w:after="160" w:line="256" w:lineRule="auto"/>
        <w:jc w:val="both"/>
        <w:rPr>
          <w:rFonts w:ascii="Arial" w:hAnsi="Arial" w:cs="Arial"/>
        </w:rPr>
      </w:pPr>
      <w:r w:rsidRPr="00D315FE">
        <w:rPr>
          <w:rFonts w:ascii="Arial" w:hAnsi="Arial" w:cs="Arial"/>
        </w:rPr>
        <w:t>Niniejsza Umowa podlega oraz będzie interpretowana zgodnie z prawem polskim. Wszelkie kwestie nieuregulowane w niniejszej Umowie będą podlegały postanowieniom Kodeksu Cywilnego.</w:t>
      </w:r>
    </w:p>
    <w:p w14:paraId="6FE0F7BC" w14:textId="77777777" w:rsidR="00D315FE" w:rsidRPr="00D315FE" w:rsidRDefault="00D315FE" w:rsidP="00D315FE">
      <w:pPr>
        <w:numPr>
          <w:ilvl w:val="0"/>
          <w:numId w:val="65"/>
        </w:numPr>
        <w:tabs>
          <w:tab w:val="left" w:pos="5940"/>
        </w:tabs>
        <w:spacing w:before="0" w:after="160" w:line="256" w:lineRule="auto"/>
        <w:jc w:val="both"/>
        <w:rPr>
          <w:rFonts w:ascii="Arial" w:hAnsi="Arial" w:cs="Arial"/>
        </w:rPr>
      </w:pPr>
      <w:r w:rsidRPr="00D315FE">
        <w:rPr>
          <w:rFonts w:ascii="Arial" w:hAnsi="Arial" w:cs="Arial"/>
        </w:rPr>
        <w:t>Zmiany niniejszej Umowy dla swej skuteczności wymagają zachowania formy pisemnej pod rygorem nieważności.</w:t>
      </w:r>
    </w:p>
    <w:p w14:paraId="248CE2DB" w14:textId="001115BD" w:rsidR="00D315FE" w:rsidRPr="00D315FE" w:rsidRDefault="00D315FE" w:rsidP="00D315FE">
      <w:pPr>
        <w:numPr>
          <w:ilvl w:val="0"/>
          <w:numId w:val="65"/>
        </w:numPr>
        <w:tabs>
          <w:tab w:val="left" w:pos="5940"/>
        </w:tabs>
        <w:spacing w:before="0" w:after="160" w:line="256" w:lineRule="auto"/>
        <w:jc w:val="both"/>
        <w:rPr>
          <w:rFonts w:ascii="Arial" w:hAnsi="Arial" w:cs="Arial"/>
        </w:rPr>
      </w:pPr>
      <w:r w:rsidRPr="00D315FE">
        <w:rPr>
          <w:rFonts w:ascii="Arial" w:hAnsi="Arial" w:cs="Arial"/>
        </w:rPr>
        <w:t xml:space="preserve">Umowę sporządzono w </w:t>
      </w:r>
      <w:r w:rsidR="00EF7600">
        <w:rPr>
          <w:rFonts w:ascii="Arial" w:hAnsi="Arial" w:cs="Arial"/>
        </w:rPr>
        <w:t xml:space="preserve">dwóch </w:t>
      </w:r>
      <w:r w:rsidRPr="00D315FE">
        <w:rPr>
          <w:rFonts w:ascii="Arial" w:hAnsi="Arial" w:cs="Arial"/>
        </w:rPr>
        <w:t xml:space="preserve">jednobrzmiących egzemplarzach, jeden dla Wykonawcy, </w:t>
      </w:r>
      <w:r w:rsidR="00EF7600">
        <w:rPr>
          <w:rFonts w:ascii="Arial" w:hAnsi="Arial" w:cs="Arial"/>
        </w:rPr>
        <w:t>jeden</w:t>
      </w:r>
      <w:r w:rsidRPr="00D315FE">
        <w:rPr>
          <w:rFonts w:ascii="Arial" w:hAnsi="Arial" w:cs="Arial"/>
        </w:rPr>
        <w:t xml:space="preserve"> dla Zamawiającego. </w:t>
      </w:r>
    </w:p>
    <w:p w14:paraId="1214BE6C" w14:textId="77777777" w:rsidR="00D315FE" w:rsidRPr="00D315FE" w:rsidRDefault="00D315FE" w:rsidP="00D315FE">
      <w:pPr>
        <w:tabs>
          <w:tab w:val="left" w:pos="5940"/>
        </w:tabs>
        <w:jc w:val="both"/>
        <w:rPr>
          <w:rFonts w:ascii="Arial" w:hAnsi="Arial" w:cs="Arial"/>
        </w:rPr>
      </w:pPr>
    </w:p>
    <w:p w14:paraId="47938BCE" w14:textId="77777777" w:rsidR="00BC15D1" w:rsidRDefault="00D315FE" w:rsidP="00BC15D1">
      <w:pPr>
        <w:spacing w:after="0"/>
        <w:rPr>
          <w:rFonts w:ascii="Arial" w:hAnsi="Arial" w:cs="Arial"/>
        </w:rPr>
      </w:pPr>
      <w:r w:rsidRPr="00D315FE">
        <w:rPr>
          <w:rFonts w:ascii="Arial" w:hAnsi="Arial" w:cs="Arial"/>
        </w:rPr>
        <w:t>………………………………………………………</w:t>
      </w:r>
    </w:p>
    <w:p w14:paraId="5802EF3C" w14:textId="5A9712D5" w:rsidR="00BC15D1" w:rsidRDefault="00BC15D1" w:rsidP="00BC15D1">
      <w:pPr>
        <w:spacing w:after="0"/>
        <w:rPr>
          <w:rFonts w:ascii="Arial" w:hAnsi="Arial" w:cs="Arial"/>
        </w:rPr>
      </w:pPr>
      <w:r>
        <w:rPr>
          <w:rFonts w:ascii="Arial" w:hAnsi="Arial" w:cs="Arial"/>
        </w:rPr>
        <w:t xml:space="preserve">Zamawiający </w:t>
      </w:r>
      <w:r w:rsidR="00D315FE" w:rsidRPr="00D315FE">
        <w:rPr>
          <w:rFonts w:ascii="Arial" w:hAnsi="Arial" w:cs="Arial"/>
        </w:rPr>
        <w:tab/>
      </w:r>
      <w:r w:rsidR="00D315FE" w:rsidRPr="00D315FE">
        <w:rPr>
          <w:rFonts w:ascii="Arial" w:hAnsi="Arial" w:cs="Arial"/>
        </w:rPr>
        <w:tab/>
      </w:r>
      <w:r w:rsidR="00D315FE" w:rsidRPr="00D315FE">
        <w:rPr>
          <w:rFonts w:ascii="Arial" w:hAnsi="Arial" w:cs="Arial"/>
        </w:rPr>
        <w:tab/>
      </w:r>
      <w:r w:rsidR="00D315FE" w:rsidRPr="00D315FE">
        <w:rPr>
          <w:rFonts w:ascii="Arial" w:hAnsi="Arial" w:cs="Arial"/>
        </w:rPr>
        <w:tab/>
      </w:r>
      <w:r w:rsidR="00D315FE" w:rsidRPr="00D315FE">
        <w:rPr>
          <w:rFonts w:ascii="Arial" w:hAnsi="Arial" w:cs="Arial"/>
        </w:rPr>
        <w:tab/>
      </w:r>
    </w:p>
    <w:p w14:paraId="40D9F586" w14:textId="314FA893" w:rsidR="00D315FE" w:rsidRPr="00D315FE" w:rsidRDefault="00D315FE" w:rsidP="00BC15D1">
      <w:pPr>
        <w:spacing w:after="0"/>
        <w:rPr>
          <w:rFonts w:ascii="Arial" w:hAnsi="Arial" w:cs="Arial"/>
        </w:rPr>
      </w:pPr>
      <w:r w:rsidRPr="00D315FE">
        <w:rPr>
          <w:rFonts w:ascii="Arial" w:hAnsi="Arial" w:cs="Arial"/>
        </w:rPr>
        <w:t>.…………………………………………………</w:t>
      </w:r>
    </w:p>
    <w:p w14:paraId="62019F0E" w14:textId="1A933CAA" w:rsidR="00851935" w:rsidRPr="00D315FE" w:rsidRDefault="00BC15D1" w:rsidP="00BC15D1">
      <w:pPr>
        <w:tabs>
          <w:tab w:val="left" w:pos="945"/>
        </w:tabs>
        <w:rPr>
          <w:rFonts w:ascii="Arial" w:hAnsi="Arial" w:cs="Arial"/>
        </w:rPr>
      </w:pPr>
      <w:r>
        <w:rPr>
          <w:rFonts w:ascii="Arial" w:hAnsi="Arial" w:cs="Arial"/>
        </w:rPr>
        <w:t>Wykonawca</w:t>
      </w:r>
      <w:r w:rsidR="00D315FE" w:rsidRPr="00D315FE">
        <w:rPr>
          <w:rFonts w:ascii="Arial" w:hAnsi="Arial" w:cs="Arial"/>
        </w:rPr>
        <w:tab/>
      </w:r>
      <w:r w:rsidR="00D315FE" w:rsidRPr="00D315FE">
        <w:rPr>
          <w:rFonts w:ascii="Arial" w:hAnsi="Arial" w:cs="Arial"/>
        </w:rPr>
        <w:tab/>
      </w:r>
      <w:r w:rsidR="00D315FE" w:rsidRPr="00D315FE">
        <w:rPr>
          <w:rFonts w:ascii="Arial" w:hAnsi="Arial" w:cs="Arial"/>
        </w:rPr>
        <w:tab/>
      </w:r>
      <w:r w:rsidR="00D315FE" w:rsidRPr="00D315FE">
        <w:rPr>
          <w:rFonts w:ascii="Arial" w:hAnsi="Arial" w:cs="Arial"/>
        </w:rPr>
        <w:tab/>
      </w:r>
      <w:r w:rsidR="00D315FE" w:rsidRPr="00D315FE">
        <w:rPr>
          <w:rFonts w:ascii="Arial" w:hAnsi="Arial" w:cs="Arial"/>
        </w:rPr>
        <w:tab/>
      </w:r>
      <w:r w:rsidR="00D315FE" w:rsidRPr="00D315FE">
        <w:rPr>
          <w:rFonts w:ascii="Arial" w:hAnsi="Arial" w:cs="Arial"/>
        </w:rPr>
        <w:tab/>
      </w:r>
    </w:p>
    <w:sectPr w:rsidR="00851935" w:rsidRPr="00D315FE" w:rsidSect="003949F7">
      <w:headerReference w:type="default" r:id="rId11"/>
      <w:footerReference w:type="even" r:id="rId12"/>
      <w:footerReference w:type="default" r:id="rId13"/>
      <w:headerReference w:type="first" r:id="rId14"/>
      <w:footerReference w:type="first" r:id="rId15"/>
      <w:type w:val="continuous"/>
      <w:pgSz w:w="11906" w:h="16838" w:code="9"/>
      <w:pgMar w:top="851" w:right="1134" w:bottom="1134" w:left="1134" w:header="284" w:footer="19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03A29B" w14:textId="77777777" w:rsidR="00EB29F5" w:rsidRDefault="00EB29F5">
      <w:r>
        <w:separator/>
      </w:r>
    </w:p>
  </w:endnote>
  <w:endnote w:type="continuationSeparator" w:id="0">
    <w:p w14:paraId="367D6648" w14:textId="77777777" w:rsidR="00EB29F5" w:rsidRDefault="00EB29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9D2AF0" w14:textId="77777777" w:rsidR="00760990" w:rsidRDefault="005E22E2" w:rsidP="00FF1DDF">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2</w:t>
    </w:r>
    <w:r>
      <w:rPr>
        <w:rStyle w:val="Numerstrony"/>
      </w:rPr>
      <w:fldChar w:fldCharType="end"/>
    </w:r>
  </w:p>
  <w:p w14:paraId="128535DF" w14:textId="77777777" w:rsidR="00760990" w:rsidRDefault="00760990">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D97E6A" w14:textId="50FA8C71" w:rsidR="00C24F21" w:rsidRPr="00C24F21" w:rsidRDefault="00C41A18" w:rsidP="00CA518A">
    <w:pPr>
      <w:pStyle w:val="Stopka"/>
      <w:tabs>
        <w:tab w:val="right" w:pos="9720"/>
      </w:tabs>
      <w:jc w:val="center"/>
      <w:rPr>
        <w:rFonts w:asciiTheme="minorHAnsi" w:hAnsiTheme="minorHAnsi" w:cstheme="minorHAnsi"/>
        <w:color w:val="646464"/>
        <w:sz w:val="10"/>
        <w:szCs w:val="10"/>
      </w:rPr>
    </w:pPr>
    <w:r>
      <w:rPr>
        <w:rFonts w:asciiTheme="minorHAnsi" w:hAnsiTheme="minorHAnsi" w:cstheme="minorHAnsi"/>
        <w:noProof/>
        <w:color w:val="474747"/>
        <w:sz w:val="10"/>
        <w:szCs w:val="10"/>
        <w:lang w:eastAsia="pl-PL"/>
      </w:rPr>
      <w:drawing>
        <wp:inline distT="0" distB="0" distL="0" distR="0" wp14:anchorId="03E1F92F" wp14:editId="508295A2">
          <wp:extent cx="4434840" cy="335280"/>
          <wp:effectExtent l="0" t="0" r="0" b="7620"/>
          <wp:docPr id="152179040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r="23016" b="2222"/>
                  <a:stretch>
                    <a:fillRect/>
                  </a:stretch>
                </pic:blipFill>
                <pic:spPr bwMode="auto">
                  <a:xfrm>
                    <a:off x="0" y="0"/>
                    <a:ext cx="4434840" cy="335280"/>
                  </a:xfrm>
                  <a:prstGeom prst="rect">
                    <a:avLst/>
                  </a:prstGeom>
                  <a:noFill/>
                  <a:ln>
                    <a:noFill/>
                  </a:ln>
                  <a:extLst>
                    <a:ext uri="{53640926-AAD7-44D8-BBD7-CCE9431645EC}">
                      <a14:shadowObscured xmlns:a14="http://schemas.microsoft.com/office/drawing/2010/main"/>
                    </a:ext>
                  </a:extLst>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844BA0" w14:textId="253159FC" w:rsidR="00760990" w:rsidRPr="00A25198" w:rsidRDefault="00A25198" w:rsidP="00A25198">
    <w:pPr>
      <w:pStyle w:val="Stopka"/>
      <w:tabs>
        <w:tab w:val="right" w:pos="9720"/>
      </w:tabs>
      <w:rPr>
        <w:rFonts w:asciiTheme="minorHAnsi" w:hAnsiTheme="minorHAnsi" w:cstheme="minorHAnsi"/>
        <w:color w:val="646464"/>
        <w:sz w:val="10"/>
        <w:szCs w:val="10"/>
      </w:rPr>
    </w:pPr>
    <w:r w:rsidRPr="00A25198">
      <w:rPr>
        <w:rFonts w:asciiTheme="minorHAnsi" w:hAnsiTheme="minorHAnsi" w:cstheme="minorHAnsi"/>
        <w:noProof/>
        <w:color w:val="474747"/>
        <w:sz w:val="10"/>
        <w:szCs w:val="10"/>
        <w:lang w:eastAsia="pl-PL"/>
      </w:rPr>
      <w:drawing>
        <wp:anchor distT="0" distB="0" distL="114300" distR="114300" simplePos="0" relativeHeight="251656704" behindDoc="0" locked="0" layoutInCell="1" allowOverlap="1" wp14:anchorId="46D0333D" wp14:editId="3C4A9316">
          <wp:simplePos x="0" y="0"/>
          <wp:positionH relativeFrom="column">
            <wp:posOffset>2781300</wp:posOffset>
          </wp:positionH>
          <wp:positionV relativeFrom="paragraph">
            <wp:posOffset>40640</wp:posOffset>
          </wp:positionV>
          <wp:extent cx="3676650" cy="275590"/>
          <wp:effectExtent l="0" t="0" r="0" b="0"/>
          <wp:wrapSquare wrapText="bothSides"/>
          <wp:docPr id="1250501594" name="Picture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a:extLst>
                      <a:ext uri="{C183D7F6-B498-43B3-948B-1728B52AA6E4}">
                        <adec:decorative xmlns:adec="http://schemas.microsoft.com/office/drawing/2017/decorative" val="1"/>
                      </a:ext>
                    </a:extLst>
                  </pic:cNvPr>
                  <pic:cNvPicPr/>
                </pic:nvPicPr>
                <pic:blipFill>
                  <a:blip r:embed="rId1"/>
                  <a:stretch>
                    <a:fillRect/>
                  </a:stretch>
                </pic:blipFill>
                <pic:spPr>
                  <a:xfrm>
                    <a:off x="0" y="0"/>
                    <a:ext cx="3676650" cy="275590"/>
                  </a:xfrm>
                  <a:prstGeom prst="rect">
                    <a:avLst/>
                  </a:prstGeom>
                </pic:spPr>
              </pic:pic>
            </a:graphicData>
          </a:graphic>
          <wp14:sizeRelH relativeFrom="margin">
            <wp14:pctWidth>0</wp14:pctWidth>
          </wp14:sizeRelH>
          <wp14:sizeRelV relativeFrom="margin">
            <wp14:pctHeight>0</wp14:pctHeight>
          </wp14:sizeRelV>
        </wp:anchor>
      </w:drawing>
    </w:r>
    <w:r w:rsidRPr="00A25198">
      <w:rPr>
        <w:rFonts w:asciiTheme="minorHAnsi" w:hAnsiTheme="minorHAnsi" w:cstheme="minorHAnsi"/>
        <w:color w:val="646464"/>
        <w:sz w:val="10"/>
        <w:szCs w:val="10"/>
      </w:rPr>
      <w:t xml:space="preserve">CENTRUM PROJEKTÓW POLSKA CYFROWA </w:t>
    </w:r>
    <w:r w:rsidRPr="00A25198">
      <w:rPr>
        <w:rFonts w:asciiTheme="minorHAnsi" w:hAnsiTheme="minorHAnsi" w:cstheme="minorHAnsi"/>
        <w:color w:val="646464"/>
        <w:sz w:val="10"/>
        <w:szCs w:val="10"/>
      </w:rPr>
      <w:br/>
      <w:t>ul. Spokojna 13A, 01-044 Warszawa | infolinia: +48 223152340 | e-mail: cppc@cppc.gov.pl</w:t>
    </w:r>
    <w:r w:rsidR="00AD3056">
      <w:rPr>
        <w:rFonts w:asciiTheme="minorHAnsi" w:hAnsiTheme="minorHAnsi" w:cstheme="minorHAnsi"/>
        <w:noProof/>
        <w:sz w:val="10"/>
        <w:szCs w:val="10"/>
      </w:rPr>
      <w:drawing>
        <wp:anchor distT="0" distB="0" distL="114300" distR="114300" simplePos="0" relativeHeight="251658752" behindDoc="1" locked="0" layoutInCell="0" allowOverlap="1" wp14:anchorId="323B3CE1" wp14:editId="154578A0">
          <wp:simplePos x="0" y="0"/>
          <wp:positionH relativeFrom="margin">
            <wp:posOffset>-768350</wp:posOffset>
          </wp:positionH>
          <wp:positionV relativeFrom="margin">
            <wp:posOffset>6109335</wp:posOffset>
          </wp:positionV>
          <wp:extent cx="6120130" cy="2679065"/>
          <wp:effectExtent l="0" t="0" r="0" b="6985"/>
          <wp:wrapNone/>
          <wp:docPr id="78961787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120130" cy="2679065"/>
                  </a:xfrm>
                  <a:prstGeom prst="rect">
                    <a:avLst/>
                  </a:prstGeom>
                  <a:noFill/>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FF060A" w14:textId="77777777" w:rsidR="00EB29F5" w:rsidRDefault="00EB29F5">
      <w:r>
        <w:separator/>
      </w:r>
    </w:p>
  </w:footnote>
  <w:footnote w:type="continuationSeparator" w:id="0">
    <w:p w14:paraId="360E9B40" w14:textId="77777777" w:rsidR="00EB29F5" w:rsidRDefault="00EB29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465DA7" w14:textId="36EAA304" w:rsidR="00C41A18" w:rsidRDefault="00CA518A">
    <w:pPr>
      <w:pStyle w:val="Nagwek"/>
    </w:pPr>
    <w:r w:rsidRPr="00CA518A">
      <w:rPr>
        <w:rFonts w:asciiTheme="minorHAnsi" w:hAnsiTheme="minorHAnsi" w:cstheme="minorHAnsi"/>
        <w:noProof/>
        <w:color w:val="646464"/>
        <w:sz w:val="10"/>
        <w:szCs w:val="10"/>
      </w:rPr>
      <w:drawing>
        <wp:anchor distT="0" distB="0" distL="114300" distR="114300" simplePos="0" relativeHeight="251657728" behindDoc="1" locked="0" layoutInCell="1" allowOverlap="1" wp14:anchorId="1857C250" wp14:editId="36CDB264">
          <wp:simplePos x="0" y="0"/>
          <wp:positionH relativeFrom="margin">
            <wp:align>center</wp:align>
          </wp:positionH>
          <wp:positionV relativeFrom="margin">
            <wp:posOffset>4107815</wp:posOffset>
          </wp:positionV>
          <wp:extent cx="7513200" cy="4305600"/>
          <wp:effectExtent l="0" t="0" r="0" b="0"/>
          <wp:wrapNone/>
          <wp:docPr id="205861843" name="Obraz 2" descr="Obraz zawierający Czcionka, Grafika, design&#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7487058" name="Obraz 2" descr="Obraz zawierający Czcionka, Grafika, design&#10;&#10;Zawartość wygenerowana przez AI może być niepoprawna."/>
                  <pic:cNvPicPr>
                    <a:picLocks noChangeAspect="1" noChangeArrowheads="1"/>
                  </pic:cNvPicPr>
                </pic:nvPicPr>
                <pic:blipFill rotWithShape="1">
                  <a:blip r:embed="rId1">
                    <a:alphaModFix amt="20000"/>
                    <a:extLst>
                      <a:ext uri="{28A0092B-C50C-407E-A947-70E740481C1C}">
                        <a14:useLocalDpi xmlns:a14="http://schemas.microsoft.com/office/drawing/2010/main" val="0"/>
                      </a:ext>
                    </a:extLst>
                  </a:blip>
                  <a:srcRect l="1626" t="7757" r="71865" b="41400"/>
                  <a:stretch>
                    <a:fillRect/>
                  </a:stretch>
                </pic:blipFill>
                <pic:spPr bwMode="auto">
                  <a:xfrm>
                    <a:off x="0" y="0"/>
                    <a:ext cx="7513200" cy="4305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C41A18">
      <w:rPr>
        <w:noProof/>
      </w:rPr>
      <w:drawing>
        <wp:inline distT="0" distB="0" distL="0" distR="0" wp14:anchorId="0A1C5D8B" wp14:editId="00D89F06">
          <wp:extent cx="1928267" cy="557100"/>
          <wp:effectExtent l="0" t="0" r="0" b="0"/>
          <wp:docPr id="901113140"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7000015" name="Obraz 3"/>
                  <pic:cNvPicPr>
                    <a:picLocks noChangeAspect="1" noChangeArrowheads="1"/>
                  </pic:cNvPicPr>
                </pic:nvPicPr>
                <pic:blipFill>
                  <a:blip r:embed="rId2">
                    <a:extLst>
                      <a:ext uri="{28A0092B-C50C-407E-A947-70E740481C1C}">
                        <a14:useLocalDpi xmlns:a14="http://schemas.microsoft.com/office/drawing/2010/main" val="0"/>
                      </a:ext>
                    </a:extLst>
                  </a:blip>
                  <a:srcRect t="1669" b="1669"/>
                  <a:stretch>
                    <a:fillRect/>
                  </a:stretch>
                </pic:blipFill>
                <pic:spPr bwMode="auto">
                  <a:xfrm>
                    <a:off x="0" y="0"/>
                    <a:ext cx="1928267" cy="557100"/>
                  </a:xfrm>
                  <a:prstGeom prst="rect">
                    <a:avLst/>
                  </a:prstGeom>
                  <a:noFill/>
                  <a:ln>
                    <a:noFill/>
                  </a:ln>
                  <a:extLst>
                    <a:ext uri="{53640926-AAD7-44D8-BBD7-CCE9431645EC}">
                      <a14:shadowObscured xmlns:a14="http://schemas.microsoft.com/office/drawing/2010/main"/>
                    </a:ext>
                  </a:extLst>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B2FF5F" w14:textId="2384F2AE" w:rsidR="00760990" w:rsidRDefault="00760990" w:rsidP="00FF1DDF">
    <w:pPr>
      <w:pStyle w:val="Nagwek"/>
      <w:tabs>
        <w:tab w:val="left" w:pos="368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C2BB0"/>
    <w:multiLevelType w:val="hybridMultilevel"/>
    <w:tmpl w:val="73CA8464"/>
    <w:lvl w:ilvl="0" w:tplc="B71ADF26">
      <w:start w:val="1"/>
      <w:numFmt w:val="decimal"/>
      <w:lvlText w:val="%1."/>
      <w:lvlJc w:val="left"/>
      <w:pPr>
        <w:ind w:left="1305" w:hanging="94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9292268"/>
    <w:multiLevelType w:val="hybridMultilevel"/>
    <w:tmpl w:val="9BC0A0F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937350B"/>
    <w:multiLevelType w:val="hybridMultilevel"/>
    <w:tmpl w:val="A5E48954"/>
    <w:lvl w:ilvl="0" w:tplc="DA8494F0">
      <w:start w:val="1"/>
      <w:numFmt w:val="lowerLetter"/>
      <w:lvlText w:val="%1)"/>
      <w:lvlJc w:val="left"/>
      <w:pPr>
        <w:ind w:left="720" w:hanging="360"/>
      </w:pPr>
      <w:rPr>
        <w:rFonts w:asciiTheme="minorHAnsi" w:eastAsiaTheme="minorHAnsi" w:hAnsiTheme="minorHAnsi" w:cstheme="minorHAnsi"/>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 w15:restartNumberingAfterBreak="0">
    <w:nsid w:val="0B88025A"/>
    <w:multiLevelType w:val="hybridMultilevel"/>
    <w:tmpl w:val="ACEA2E0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C4BFF28"/>
    <w:multiLevelType w:val="multilevel"/>
    <w:tmpl w:val="FFFFFFFF"/>
    <w:lvl w:ilvl="0">
      <w:start w:val="1"/>
      <w:numFmt w:val="bullet"/>
      <w:lvlText w:val=""/>
      <w:lvlJc w:val="left"/>
      <w:pPr>
        <w:tabs>
          <w:tab w:val="num" w:pos="709"/>
        </w:tabs>
        <w:ind w:left="709" w:hanging="283"/>
      </w:pPr>
      <w:rPr>
        <w:rFonts w:ascii="Symbol" w:hAnsi="Symbol" w:cs="Symbol"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5" w15:restartNumberingAfterBreak="0">
    <w:nsid w:val="0EDF4517"/>
    <w:multiLevelType w:val="hybridMultilevel"/>
    <w:tmpl w:val="8C3E921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10733B51"/>
    <w:multiLevelType w:val="hybridMultilevel"/>
    <w:tmpl w:val="964C55A6"/>
    <w:lvl w:ilvl="0" w:tplc="9C420E50">
      <w:start w:val="1"/>
      <w:numFmt w:val="decimal"/>
      <w:lvlText w:val="%1."/>
      <w:lvlJc w:val="left"/>
      <w:pPr>
        <w:tabs>
          <w:tab w:val="num" w:pos="720"/>
        </w:tabs>
        <w:ind w:left="720" w:hanging="360"/>
      </w:pPr>
      <w:rPr>
        <w:rFonts w:cs="Times New Roman"/>
      </w:rPr>
    </w:lvl>
    <w:lvl w:ilvl="1" w:tplc="554EFA38">
      <w:start w:val="1"/>
      <w:numFmt w:val="lowerLetter"/>
      <w:lvlText w:val="%2."/>
      <w:lvlJc w:val="left"/>
      <w:pPr>
        <w:tabs>
          <w:tab w:val="num" w:pos="1440"/>
        </w:tabs>
        <w:ind w:left="1440" w:hanging="360"/>
      </w:pPr>
      <w:rPr>
        <w:rFonts w:cs="Times New Roman"/>
      </w:rPr>
    </w:lvl>
    <w:lvl w:ilvl="2" w:tplc="CE285CBC">
      <w:start w:val="1"/>
      <w:numFmt w:val="lowerRoman"/>
      <w:lvlText w:val="%3."/>
      <w:lvlJc w:val="right"/>
      <w:pPr>
        <w:tabs>
          <w:tab w:val="num" w:pos="2160"/>
        </w:tabs>
        <w:ind w:left="2160" w:hanging="180"/>
      </w:pPr>
      <w:rPr>
        <w:rFonts w:cs="Times New Roman"/>
      </w:rPr>
    </w:lvl>
    <w:lvl w:ilvl="3" w:tplc="F432CD76">
      <w:start w:val="1"/>
      <w:numFmt w:val="decimal"/>
      <w:lvlText w:val="%4."/>
      <w:lvlJc w:val="left"/>
      <w:pPr>
        <w:tabs>
          <w:tab w:val="num" w:pos="2880"/>
        </w:tabs>
        <w:ind w:left="2880" w:hanging="360"/>
      </w:pPr>
      <w:rPr>
        <w:rFonts w:cs="Times New Roman"/>
      </w:rPr>
    </w:lvl>
    <w:lvl w:ilvl="4" w:tplc="CFF8FE0A">
      <w:start w:val="1"/>
      <w:numFmt w:val="lowerLetter"/>
      <w:lvlText w:val="%5."/>
      <w:lvlJc w:val="left"/>
      <w:pPr>
        <w:tabs>
          <w:tab w:val="num" w:pos="3600"/>
        </w:tabs>
        <w:ind w:left="3600" w:hanging="360"/>
      </w:pPr>
      <w:rPr>
        <w:rFonts w:cs="Times New Roman"/>
      </w:rPr>
    </w:lvl>
    <w:lvl w:ilvl="5" w:tplc="94108DE0">
      <w:start w:val="1"/>
      <w:numFmt w:val="lowerRoman"/>
      <w:lvlText w:val="%6."/>
      <w:lvlJc w:val="right"/>
      <w:pPr>
        <w:tabs>
          <w:tab w:val="num" w:pos="4320"/>
        </w:tabs>
        <w:ind w:left="4320" w:hanging="180"/>
      </w:pPr>
      <w:rPr>
        <w:rFonts w:cs="Times New Roman"/>
      </w:rPr>
    </w:lvl>
    <w:lvl w:ilvl="6" w:tplc="69C40440">
      <w:start w:val="1"/>
      <w:numFmt w:val="decimal"/>
      <w:lvlText w:val="%7."/>
      <w:lvlJc w:val="left"/>
      <w:pPr>
        <w:tabs>
          <w:tab w:val="num" w:pos="5040"/>
        </w:tabs>
        <w:ind w:left="5040" w:hanging="360"/>
      </w:pPr>
      <w:rPr>
        <w:rFonts w:cs="Times New Roman"/>
      </w:rPr>
    </w:lvl>
    <w:lvl w:ilvl="7" w:tplc="47EA324A">
      <w:start w:val="1"/>
      <w:numFmt w:val="lowerLetter"/>
      <w:lvlText w:val="%8."/>
      <w:lvlJc w:val="left"/>
      <w:pPr>
        <w:tabs>
          <w:tab w:val="num" w:pos="5760"/>
        </w:tabs>
        <w:ind w:left="5760" w:hanging="360"/>
      </w:pPr>
      <w:rPr>
        <w:rFonts w:cs="Times New Roman"/>
      </w:rPr>
    </w:lvl>
    <w:lvl w:ilvl="8" w:tplc="D1567CE6">
      <w:start w:val="1"/>
      <w:numFmt w:val="lowerRoman"/>
      <w:lvlText w:val="%9."/>
      <w:lvlJc w:val="right"/>
      <w:pPr>
        <w:tabs>
          <w:tab w:val="num" w:pos="6480"/>
        </w:tabs>
        <w:ind w:left="6480" w:hanging="180"/>
      </w:pPr>
      <w:rPr>
        <w:rFonts w:cs="Times New Roman"/>
      </w:rPr>
    </w:lvl>
  </w:abstractNum>
  <w:abstractNum w:abstractNumId="7" w15:restartNumberingAfterBreak="0">
    <w:nsid w:val="1400060C"/>
    <w:multiLevelType w:val="multilevel"/>
    <w:tmpl w:val="5DD8AC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77F28AD"/>
    <w:multiLevelType w:val="multilevel"/>
    <w:tmpl w:val="60309EDC"/>
    <w:lvl w:ilvl="0">
      <w:start w:val="1"/>
      <w:numFmt w:val="lowerLetter"/>
      <w:lvlText w:val="%1)"/>
      <w:lvlJc w:val="left"/>
      <w:pPr>
        <w:ind w:left="720" w:hanging="360"/>
      </w:pPr>
    </w:lvl>
    <w:lvl w:ilvl="1">
      <w:start w:val="1"/>
      <w:numFmt w:val="lowerLetter"/>
      <w:lvlText w:val="%2)"/>
      <w:lvlJc w:val="left"/>
      <w:pPr>
        <w:ind w:left="3479"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A00346B"/>
    <w:multiLevelType w:val="hybridMultilevel"/>
    <w:tmpl w:val="6DCA8166"/>
    <w:lvl w:ilvl="0" w:tplc="952C3A3A">
      <w:start w:val="1"/>
      <w:numFmt w:val="decimal"/>
      <w:lvlText w:val="%1."/>
      <w:lvlJc w:val="left"/>
      <w:pPr>
        <w:ind w:left="1065" w:hanging="705"/>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BA3886B"/>
    <w:multiLevelType w:val="multilevel"/>
    <w:tmpl w:val="FFFFFFFF"/>
    <w:lvl w:ilvl="0">
      <w:start w:val="1"/>
      <w:numFmt w:val="bullet"/>
      <w:lvlText w:val=""/>
      <w:lvlJc w:val="left"/>
      <w:pPr>
        <w:tabs>
          <w:tab w:val="num" w:pos="709"/>
        </w:tabs>
        <w:ind w:left="709" w:hanging="283"/>
      </w:pPr>
      <w:rPr>
        <w:rFonts w:ascii="Symbol" w:hAnsi="Symbol" w:cs="Symbol"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11" w15:restartNumberingAfterBreak="0">
    <w:nsid w:val="21271300"/>
    <w:multiLevelType w:val="multilevel"/>
    <w:tmpl w:val="A5869AA8"/>
    <w:lvl w:ilvl="0">
      <w:start w:val="1"/>
      <w:numFmt w:val="lowerLetter"/>
      <w:lvlText w:val="%1)"/>
      <w:lvlJc w:val="left"/>
      <w:pPr>
        <w:ind w:left="720" w:hanging="360"/>
      </w:pPr>
      <w:rPr>
        <w:rFonts w:ascii="Calibri" w:eastAsia="Calibri" w:hAnsi="Calibri" w:cs="Calibri"/>
        <w:b w:val="0"/>
        <w:i w:val="0"/>
        <w:sz w:val="22"/>
        <w:szCs w:val="22"/>
      </w:r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2" w15:restartNumberingAfterBreak="0">
    <w:nsid w:val="239666B6"/>
    <w:multiLevelType w:val="hybridMultilevel"/>
    <w:tmpl w:val="6226D4C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602512A"/>
    <w:multiLevelType w:val="multilevel"/>
    <w:tmpl w:val="D840B224"/>
    <w:lvl w:ilvl="0">
      <w:start w:val="1"/>
      <w:numFmt w:val="decimal"/>
      <w:lvlText w:val="%1."/>
      <w:lvlJc w:val="left"/>
      <w:pPr>
        <w:ind w:left="360" w:hanging="360"/>
      </w:pPr>
      <w:rPr>
        <w:rFonts w:ascii="Calibri" w:eastAsia="Calibri" w:hAnsi="Calibri" w:cs="Calibri"/>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26220F5E"/>
    <w:multiLevelType w:val="hybridMultilevel"/>
    <w:tmpl w:val="54640F68"/>
    <w:lvl w:ilvl="0" w:tplc="11E83BB6">
      <w:start w:val="1"/>
      <w:numFmt w:val="decimal"/>
      <w:lvlText w:val="%1."/>
      <w:lvlJc w:val="left"/>
      <w:pPr>
        <w:tabs>
          <w:tab w:val="num" w:pos="720"/>
        </w:tabs>
        <w:ind w:left="720" w:hanging="360"/>
      </w:pPr>
      <w:rPr>
        <w:rFonts w:cs="Times New Roman"/>
      </w:rPr>
    </w:lvl>
    <w:lvl w:ilvl="1" w:tplc="0752364C">
      <w:start w:val="1"/>
      <w:numFmt w:val="lowerLetter"/>
      <w:lvlText w:val="%2."/>
      <w:lvlJc w:val="left"/>
      <w:pPr>
        <w:tabs>
          <w:tab w:val="num" w:pos="1440"/>
        </w:tabs>
        <w:ind w:left="1440" w:hanging="360"/>
      </w:pPr>
      <w:rPr>
        <w:rFonts w:cs="Times New Roman"/>
      </w:rPr>
    </w:lvl>
    <w:lvl w:ilvl="2" w:tplc="82FC66A0">
      <w:start w:val="1"/>
      <w:numFmt w:val="lowerRoman"/>
      <w:lvlText w:val="%3."/>
      <w:lvlJc w:val="right"/>
      <w:pPr>
        <w:tabs>
          <w:tab w:val="num" w:pos="2160"/>
        </w:tabs>
        <w:ind w:left="2160" w:hanging="180"/>
      </w:pPr>
      <w:rPr>
        <w:rFonts w:cs="Times New Roman"/>
      </w:rPr>
    </w:lvl>
    <w:lvl w:ilvl="3" w:tplc="8B082C54">
      <w:start w:val="1"/>
      <w:numFmt w:val="decimal"/>
      <w:lvlText w:val="%4."/>
      <w:lvlJc w:val="left"/>
      <w:pPr>
        <w:tabs>
          <w:tab w:val="num" w:pos="2880"/>
        </w:tabs>
        <w:ind w:left="2880" w:hanging="360"/>
      </w:pPr>
      <w:rPr>
        <w:rFonts w:cs="Times New Roman"/>
      </w:rPr>
    </w:lvl>
    <w:lvl w:ilvl="4" w:tplc="1A64E346">
      <w:start w:val="1"/>
      <w:numFmt w:val="lowerLetter"/>
      <w:lvlText w:val="%5."/>
      <w:lvlJc w:val="left"/>
      <w:pPr>
        <w:tabs>
          <w:tab w:val="num" w:pos="3600"/>
        </w:tabs>
        <w:ind w:left="3600" w:hanging="360"/>
      </w:pPr>
      <w:rPr>
        <w:rFonts w:cs="Times New Roman"/>
      </w:rPr>
    </w:lvl>
    <w:lvl w:ilvl="5" w:tplc="870EBA16">
      <w:start w:val="1"/>
      <w:numFmt w:val="lowerRoman"/>
      <w:lvlText w:val="%6."/>
      <w:lvlJc w:val="right"/>
      <w:pPr>
        <w:tabs>
          <w:tab w:val="num" w:pos="4320"/>
        </w:tabs>
        <w:ind w:left="4320" w:hanging="180"/>
      </w:pPr>
      <w:rPr>
        <w:rFonts w:cs="Times New Roman"/>
      </w:rPr>
    </w:lvl>
    <w:lvl w:ilvl="6" w:tplc="73784EFC">
      <w:start w:val="1"/>
      <w:numFmt w:val="decimal"/>
      <w:lvlText w:val="%7."/>
      <w:lvlJc w:val="left"/>
      <w:pPr>
        <w:tabs>
          <w:tab w:val="num" w:pos="5040"/>
        </w:tabs>
        <w:ind w:left="5040" w:hanging="360"/>
      </w:pPr>
      <w:rPr>
        <w:rFonts w:cs="Times New Roman"/>
      </w:rPr>
    </w:lvl>
    <w:lvl w:ilvl="7" w:tplc="7D5CB2A6">
      <w:start w:val="1"/>
      <w:numFmt w:val="lowerLetter"/>
      <w:lvlText w:val="%8."/>
      <w:lvlJc w:val="left"/>
      <w:pPr>
        <w:tabs>
          <w:tab w:val="num" w:pos="5760"/>
        </w:tabs>
        <w:ind w:left="5760" w:hanging="360"/>
      </w:pPr>
      <w:rPr>
        <w:rFonts w:cs="Times New Roman"/>
      </w:rPr>
    </w:lvl>
    <w:lvl w:ilvl="8" w:tplc="FB9A0230">
      <w:start w:val="1"/>
      <w:numFmt w:val="lowerRoman"/>
      <w:lvlText w:val="%9."/>
      <w:lvlJc w:val="right"/>
      <w:pPr>
        <w:tabs>
          <w:tab w:val="num" w:pos="6480"/>
        </w:tabs>
        <w:ind w:left="6480" w:hanging="180"/>
      </w:pPr>
      <w:rPr>
        <w:rFonts w:cs="Times New Roman"/>
      </w:rPr>
    </w:lvl>
  </w:abstractNum>
  <w:abstractNum w:abstractNumId="15" w15:restartNumberingAfterBreak="0">
    <w:nsid w:val="26821205"/>
    <w:multiLevelType w:val="hybridMultilevel"/>
    <w:tmpl w:val="41F0FF6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92C33B0"/>
    <w:multiLevelType w:val="hybridMultilevel"/>
    <w:tmpl w:val="B890F48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2AD43E3B"/>
    <w:multiLevelType w:val="hybridMultilevel"/>
    <w:tmpl w:val="5CCEBB4C"/>
    <w:lvl w:ilvl="0" w:tplc="D3063632">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F383DDF"/>
    <w:multiLevelType w:val="hybridMultilevel"/>
    <w:tmpl w:val="C44AE97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04E4D7D"/>
    <w:multiLevelType w:val="multilevel"/>
    <w:tmpl w:val="89FAAB60"/>
    <w:lvl w:ilvl="0">
      <w:start w:val="1"/>
      <w:numFmt w:val="decimal"/>
      <w:lvlText w:val="%1."/>
      <w:lvlJc w:val="left"/>
      <w:pPr>
        <w:ind w:left="360" w:hanging="360"/>
      </w:pPr>
      <w:rPr>
        <w:rFonts w:ascii="Calibri" w:eastAsia="Calibri" w:hAnsi="Calibri" w:cs="Calibri"/>
        <w:b w:val="0"/>
        <w:i w:val="0"/>
        <w:sz w:val="22"/>
        <w:szCs w:val="22"/>
      </w:rPr>
    </w:lvl>
    <w:lvl w:ilvl="1">
      <w:start w:val="1"/>
      <w:numFmt w:val="decimal"/>
      <w:lvlText w:val=""/>
      <w:lvlJc w:val="left"/>
      <w:pPr>
        <w:ind w:left="-360" w:firstLine="0"/>
      </w:pPr>
    </w:lvl>
    <w:lvl w:ilvl="2">
      <w:start w:val="1"/>
      <w:numFmt w:val="decimal"/>
      <w:lvlText w:val=""/>
      <w:lvlJc w:val="left"/>
      <w:pPr>
        <w:ind w:left="-360" w:firstLine="0"/>
      </w:pPr>
    </w:lvl>
    <w:lvl w:ilvl="3">
      <w:start w:val="1"/>
      <w:numFmt w:val="decimal"/>
      <w:lvlText w:val=""/>
      <w:lvlJc w:val="left"/>
      <w:pPr>
        <w:ind w:left="-360" w:firstLine="0"/>
      </w:pPr>
    </w:lvl>
    <w:lvl w:ilvl="4">
      <w:start w:val="1"/>
      <w:numFmt w:val="decimal"/>
      <w:lvlText w:val=""/>
      <w:lvlJc w:val="left"/>
      <w:pPr>
        <w:ind w:left="-360" w:firstLine="0"/>
      </w:pPr>
    </w:lvl>
    <w:lvl w:ilvl="5">
      <w:start w:val="1"/>
      <w:numFmt w:val="decimal"/>
      <w:lvlText w:val=""/>
      <w:lvlJc w:val="left"/>
      <w:pPr>
        <w:ind w:left="-360" w:firstLine="0"/>
      </w:pPr>
    </w:lvl>
    <w:lvl w:ilvl="6">
      <w:start w:val="1"/>
      <w:numFmt w:val="decimal"/>
      <w:lvlText w:val=""/>
      <w:lvlJc w:val="left"/>
      <w:pPr>
        <w:ind w:left="-360" w:firstLine="0"/>
      </w:pPr>
    </w:lvl>
    <w:lvl w:ilvl="7">
      <w:start w:val="1"/>
      <w:numFmt w:val="decimal"/>
      <w:lvlText w:val=""/>
      <w:lvlJc w:val="left"/>
      <w:pPr>
        <w:ind w:left="-360" w:firstLine="0"/>
      </w:pPr>
    </w:lvl>
    <w:lvl w:ilvl="8">
      <w:start w:val="1"/>
      <w:numFmt w:val="decimal"/>
      <w:lvlText w:val=""/>
      <w:lvlJc w:val="left"/>
      <w:pPr>
        <w:ind w:left="-360" w:firstLine="0"/>
      </w:pPr>
    </w:lvl>
  </w:abstractNum>
  <w:abstractNum w:abstractNumId="20" w15:restartNumberingAfterBreak="0">
    <w:nsid w:val="305CB128"/>
    <w:multiLevelType w:val="multilevel"/>
    <w:tmpl w:val="FFFFFFFF"/>
    <w:lvl w:ilvl="0">
      <w:start w:val="1"/>
      <w:numFmt w:val="decimal"/>
      <w:lvlText w:val="%1."/>
      <w:lvlJc w:val="left"/>
      <w:pPr>
        <w:tabs>
          <w:tab w:val="num" w:pos="709"/>
        </w:tabs>
        <w:ind w:left="709" w:hanging="283"/>
      </w:pPr>
    </w:lvl>
    <w:lvl w:ilvl="1">
      <w:start w:val="1"/>
      <w:numFmt w:val="decimal"/>
      <w:lvlText w:val="%2."/>
      <w:lvlJc w:val="left"/>
      <w:pPr>
        <w:tabs>
          <w:tab w:val="num" w:pos="1418"/>
        </w:tabs>
        <w:ind w:left="1418" w:hanging="283"/>
      </w:pPr>
    </w:lvl>
    <w:lvl w:ilvl="2">
      <w:start w:val="1"/>
      <w:numFmt w:val="decimal"/>
      <w:lvlText w:val="%3."/>
      <w:lvlJc w:val="left"/>
      <w:pPr>
        <w:tabs>
          <w:tab w:val="num" w:pos="2127"/>
        </w:tabs>
        <w:ind w:left="2127" w:hanging="283"/>
      </w:pPr>
    </w:lvl>
    <w:lvl w:ilvl="3">
      <w:start w:val="1"/>
      <w:numFmt w:val="decimal"/>
      <w:lvlText w:val="%4."/>
      <w:lvlJc w:val="left"/>
      <w:pPr>
        <w:tabs>
          <w:tab w:val="num" w:pos="2836"/>
        </w:tabs>
        <w:ind w:left="2836" w:hanging="283"/>
      </w:pPr>
    </w:lvl>
    <w:lvl w:ilvl="4">
      <w:start w:val="1"/>
      <w:numFmt w:val="decimal"/>
      <w:lvlText w:val="%5."/>
      <w:lvlJc w:val="left"/>
      <w:pPr>
        <w:tabs>
          <w:tab w:val="num" w:pos="3545"/>
        </w:tabs>
        <w:ind w:left="3545" w:hanging="283"/>
      </w:pPr>
    </w:lvl>
    <w:lvl w:ilvl="5">
      <w:start w:val="1"/>
      <w:numFmt w:val="decimal"/>
      <w:lvlText w:val="%6."/>
      <w:lvlJc w:val="left"/>
      <w:pPr>
        <w:tabs>
          <w:tab w:val="num" w:pos="4254"/>
        </w:tabs>
        <w:ind w:left="4254" w:hanging="283"/>
      </w:pPr>
    </w:lvl>
    <w:lvl w:ilvl="6">
      <w:start w:val="1"/>
      <w:numFmt w:val="decimal"/>
      <w:lvlText w:val="%7."/>
      <w:lvlJc w:val="left"/>
      <w:pPr>
        <w:tabs>
          <w:tab w:val="num" w:pos="4963"/>
        </w:tabs>
        <w:ind w:left="4963" w:hanging="283"/>
      </w:pPr>
    </w:lvl>
    <w:lvl w:ilvl="7">
      <w:start w:val="1"/>
      <w:numFmt w:val="decimal"/>
      <w:lvlText w:val="%8."/>
      <w:lvlJc w:val="left"/>
      <w:pPr>
        <w:tabs>
          <w:tab w:val="num" w:pos="5672"/>
        </w:tabs>
        <w:ind w:left="5672" w:hanging="283"/>
      </w:pPr>
    </w:lvl>
    <w:lvl w:ilvl="8">
      <w:start w:val="1"/>
      <w:numFmt w:val="decimal"/>
      <w:lvlText w:val="%9."/>
      <w:lvlJc w:val="left"/>
      <w:pPr>
        <w:tabs>
          <w:tab w:val="num" w:pos="6381"/>
        </w:tabs>
        <w:ind w:left="6381" w:hanging="283"/>
      </w:pPr>
    </w:lvl>
  </w:abstractNum>
  <w:abstractNum w:abstractNumId="21" w15:restartNumberingAfterBreak="0">
    <w:nsid w:val="30D80E5B"/>
    <w:multiLevelType w:val="hybridMultilevel"/>
    <w:tmpl w:val="3C94764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6730C86"/>
    <w:multiLevelType w:val="multilevel"/>
    <w:tmpl w:val="99DE54DE"/>
    <w:lvl w:ilvl="0">
      <w:start w:val="1"/>
      <w:numFmt w:val="decimal"/>
      <w:lvlText w:val="%1."/>
      <w:lvlJc w:val="left"/>
      <w:pPr>
        <w:ind w:left="360" w:hanging="360"/>
      </w:pPr>
      <w:rPr>
        <w:rFonts w:ascii="Arial" w:eastAsia="Calibri" w:hAnsi="Arial" w:cs="Arial" w:hint="default"/>
        <w:b w:val="0"/>
        <w:i w:val="0"/>
        <w:color w:val="000000"/>
        <w:sz w:val="22"/>
        <w:szCs w:val="22"/>
      </w:rPr>
    </w:lvl>
    <w:lvl w:ilvl="1">
      <w:start w:val="1"/>
      <w:numFmt w:val="decimal"/>
      <w:lvlText w:val=""/>
      <w:lvlJc w:val="left"/>
      <w:pPr>
        <w:ind w:left="-710" w:firstLine="0"/>
      </w:pPr>
    </w:lvl>
    <w:lvl w:ilvl="2">
      <w:start w:val="1"/>
      <w:numFmt w:val="decimal"/>
      <w:lvlText w:val=""/>
      <w:lvlJc w:val="left"/>
      <w:pPr>
        <w:ind w:left="-710" w:firstLine="0"/>
      </w:pPr>
    </w:lvl>
    <w:lvl w:ilvl="3">
      <w:start w:val="1"/>
      <w:numFmt w:val="decimal"/>
      <w:lvlText w:val=""/>
      <w:lvlJc w:val="left"/>
      <w:pPr>
        <w:ind w:left="-710" w:firstLine="0"/>
      </w:pPr>
    </w:lvl>
    <w:lvl w:ilvl="4">
      <w:start w:val="1"/>
      <w:numFmt w:val="decimal"/>
      <w:lvlText w:val=""/>
      <w:lvlJc w:val="left"/>
      <w:pPr>
        <w:ind w:left="-710" w:firstLine="0"/>
      </w:pPr>
    </w:lvl>
    <w:lvl w:ilvl="5">
      <w:start w:val="1"/>
      <w:numFmt w:val="decimal"/>
      <w:lvlText w:val=""/>
      <w:lvlJc w:val="left"/>
      <w:pPr>
        <w:ind w:left="-710" w:firstLine="0"/>
      </w:pPr>
    </w:lvl>
    <w:lvl w:ilvl="6">
      <w:start w:val="1"/>
      <w:numFmt w:val="decimal"/>
      <w:lvlText w:val=""/>
      <w:lvlJc w:val="left"/>
      <w:pPr>
        <w:ind w:left="-710" w:firstLine="0"/>
      </w:pPr>
    </w:lvl>
    <w:lvl w:ilvl="7">
      <w:start w:val="1"/>
      <w:numFmt w:val="decimal"/>
      <w:lvlText w:val=""/>
      <w:lvlJc w:val="left"/>
      <w:pPr>
        <w:ind w:left="-710" w:firstLine="0"/>
      </w:pPr>
    </w:lvl>
    <w:lvl w:ilvl="8">
      <w:start w:val="1"/>
      <w:numFmt w:val="decimal"/>
      <w:lvlText w:val=""/>
      <w:lvlJc w:val="left"/>
      <w:pPr>
        <w:ind w:left="-710" w:firstLine="0"/>
      </w:pPr>
    </w:lvl>
  </w:abstractNum>
  <w:abstractNum w:abstractNumId="23" w15:restartNumberingAfterBreak="0">
    <w:nsid w:val="36830394"/>
    <w:multiLevelType w:val="hybridMultilevel"/>
    <w:tmpl w:val="C36EC586"/>
    <w:lvl w:ilvl="0" w:tplc="54CEF890">
      <w:start w:val="1"/>
      <w:numFmt w:val="bullet"/>
      <w:lvlText w:val=""/>
      <w:lvlJc w:val="left"/>
      <w:pPr>
        <w:ind w:left="1069" w:hanging="360"/>
      </w:pPr>
      <w:rPr>
        <w:rFonts w:ascii="Symbol" w:hAnsi="Symbol" w:hint="default"/>
      </w:rPr>
    </w:lvl>
    <w:lvl w:ilvl="1" w:tplc="54FE0BCA" w:tentative="1">
      <w:start w:val="1"/>
      <w:numFmt w:val="bullet"/>
      <w:lvlText w:val="o"/>
      <w:lvlJc w:val="left"/>
      <w:pPr>
        <w:ind w:left="1789" w:hanging="360"/>
      </w:pPr>
      <w:rPr>
        <w:rFonts w:ascii="Courier New" w:hAnsi="Courier New" w:cs="Courier New" w:hint="default"/>
      </w:rPr>
    </w:lvl>
    <w:lvl w:ilvl="2" w:tplc="92F42192" w:tentative="1">
      <w:start w:val="1"/>
      <w:numFmt w:val="bullet"/>
      <w:lvlText w:val=""/>
      <w:lvlJc w:val="left"/>
      <w:pPr>
        <w:ind w:left="2509" w:hanging="360"/>
      </w:pPr>
      <w:rPr>
        <w:rFonts w:ascii="Wingdings" w:hAnsi="Wingdings" w:hint="default"/>
      </w:rPr>
    </w:lvl>
    <w:lvl w:ilvl="3" w:tplc="2F2AAFC6" w:tentative="1">
      <w:start w:val="1"/>
      <w:numFmt w:val="bullet"/>
      <w:lvlText w:val=""/>
      <w:lvlJc w:val="left"/>
      <w:pPr>
        <w:ind w:left="3229" w:hanging="360"/>
      </w:pPr>
      <w:rPr>
        <w:rFonts w:ascii="Symbol" w:hAnsi="Symbol" w:hint="default"/>
      </w:rPr>
    </w:lvl>
    <w:lvl w:ilvl="4" w:tplc="BA549AF0" w:tentative="1">
      <w:start w:val="1"/>
      <w:numFmt w:val="bullet"/>
      <w:lvlText w:val="o"/>
      <w:lvlJc w:val="left"/>
      <w:pPr>
        <w:ind w:left="3949" w:hanging="360"/>
      </w:pPr>
      <w:rPr>
        <w:rFonts w:ascii="Courier New" w:hAnsi="Courier New" w:cs="Courier New" w:hint="default"/>
      </w:rPr>
    </w:lvl>
    <w:lvl w:ilvl="5" w:tplc="96608BE4" w:tentative="1">
      <w:start w:val="1"/>
      <w:numFmt w:val="bullet"/>
      <w:lvlText w:val=""/>
      <w:lvlJc w:val="left"/>
      <w:pPr>
        <w:ind w:left="4669" w:hanging="360"/>
      </w:pPr>
      <w:rPr>
        <w:rFonts w:ascii="Wingdings" w:hAnsi="Wingdings" w:hint="default"/>
      </w:rPr>
    </w:lvl>
    <w:lvl w:ilvl="6" w:tplc="40AEBC70" w:tentative="1">
      <w:start w:val="1"/>
      <w:numFmt w:val="bullet"/>
      <w:lvlText w:val=""/>
      <w:lvlJc w:val="left"/>
      <w:pPr>
        <w:ind w:left="5389" w:hanging="360"/>
      </w:pPr>
      <w:rPr>
        <w:rFonts w:ascii="Symbol" w:hAnsi="Symbol" w:hint="default"/>
      </w:rPr>
    </w:lvl>
    <w:lvl w:ilvl="7" w:tplc="A0126AEA" w:tentative="1">
      <w:start w:val="1"/>
      <w:numFmt w:val="bullet"/>
      <w:lvlText w:val="o"/>
      <w:lvlJc w:val="left"/>
      <w:pPr>
        <w:ind w:left="6109" w:hanging="360"/>
      </w:pPr>
      <w:rPr>
        <w:rFonts w:ascii="Courier New" w:hAnsi="Courier New" w:cs="Courier New" w:hint="default"/>
      </w:rPr>
    </w:lvl>
    <w:lvl w:ilvl="8" w:tplc="F43C5274" w:tentative="1">
      <w:start w:val="1"/>
      <w:numFmt w:val="bullet"/>
      <w:lvlText w:val=""/>
      <w:lvlJc w:val="left"/>
      <w:pPr>
        <w:ind w:left="6829" w:hanging="360"/>
      </w:pPr>
      <w:rPr>
        <w:rFonts w:ascii="Wingdings" w:hAnsi="Wingdings" w:hint="default"/>
      </w:rPr>
    </w:lvl>
  </w:abstractNum>
  <w:abstractNum w:abstractNumId="24" w15:restartNumberingAfterBreak="0">
    <w:nsid w:val="37E80FFB"/>
    <w:multiLevelType w:val="hybridMultilevel"/>
    <w:tmpl w:val="D7903224"/>
    <w:lvl w:ilvl="0" w:tplc="94FE4440">
      <w:start w:val="1"/>
      <w:numFmt w:val="decimal"/>
      <w:lvlText w:val="%1."/>
      <w:lvlJc w:val="left"/>
      <w:pPr>
        <w:ind w:left="1070" w:hanging="71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8D88D27"/>
    <w:multiLevelType w:val="multilevel"/>
    <w:tmpl w:val="D17E567C"/>
    <w:lvl w:ilvl="0">
      <w:start w:val="1"/>
      <w:numFmt w:val="bullet"/>
      <w:lvlText w:val=""/>
      <w:lvlJc w:val="left"/>
      <w:pPr>
        <w:tabs>
          <w:tab w:val="num" w:pos="709"/>
        </w:tabs>
        <w:ind w:left="709" w:hanging="283"/>
      </w:pPr>
      <w:rPr>
        <w:rFonts w:ascii="Symbol" w:hAnsi="Symbol"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26" w15:restartNumberingAfterBreak="0">
    <w:nsid w:val="3C8A3021"/>
    <w:multiLevelType w:val="hybridMultilevel"/>
    <w:tmpl w:val="4918ABD6"/>
    <w:lvl w:ilvl="0" w:tplc="AF7CD058">
      <w:start w:val="1"/>
      <w:numFmt w:val="upperRoman"/>
      <w:lvlText w:val="%1."/>
      <w:lvlJc w:val="left"/>
      <w:pPr>
        <w:ind w:left="1080" w:hanging="720"/>
      </w:pPr>
      <w:rPr>
        <w:rFonts w:hint="default"/>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C9C7A60"/>
    <w:multiLevelType w:val="hybridMultilevel"/>
    <w:tmpl w:val="80386B24"/>
    <w:lvl w:ilvl="0" w:tplc="C84485C2">
      <w:start w:val="1"/>
      <w:numFmt w:val="lowerLetter"/>
      <w:lvlText w:val="%1)"/>
      <w:lvlJc w:val="left"/>
      <w:pPr>
        <w:ind w:left="1080" w:hanging="360"/>
      </w:pPr>
      <w:rPr>
        <w:b w:val="0"/>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28" w15:restartNumberingAfterBreak="0">
    <w:nsid w:val="3E447E2E"/>
    <w:multiLevelType w:val="hybridMultilevel"/>
    <w:tmpl w:val="6CDC96D8"/>
    <w:lvl w:ilvl="0" w:tplc="7F0A3002">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01B7DB2"/>
    <w:multiLevelType w:val="hybridMultilevel"/>
    <w:tmpl w:val="D4D4535E"/>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30" w15:restartNumberingAfterBreak="0">
    <w:nsid w:val="404272F8"/>
    <w:multiLevelType w:val="multilevel"/>
    <w:tmpl w:val="E89670CE"/>
    <w:lvl w:ilvl="0">
      <w:start w:val="1"/>
      <w:numFmt w:val="lowerLetter"/>
      <w:lvlText w:val="%1)"/>
      <w:lvlJc w:val="left"/>
      <w:pPr>
        <w:ind w:left="720" w:hanging="360"/>
      </w:pPr>
      <w:rPr>
        <w:rFonts w:ascii="Calibri" w:eastAsia="Calibri" w:hAnsi="Calibri" w:cs="Calibr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40791540"/>
    <w:multiLevelType w:val="hybridMultilevel"/>
    <w:tmpl w:val="361083D0"/>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21B5073"/>
    <w:multiLevelType w:val="hybridMultilevel"/>
    <w:tmpl w:val="26E0CE6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47159B5"/>
    <w:multiLevelType w:val="multilevel"/>
    <w:tmpl w:val="D17E567C"/>
    <w:lvl w:ilvl="0">
      <w:start w:val="1"/>
      <w:numFmt w:val="bullet"/>
      <w:lvlText w:val=""/>
      <w:lvlJc w:val="left"/>
      <w:pPr>
        <w:tabs>
          <w:tab w:val="num" w:pos="709"/>
        </w:tabs>
        <w:ind w:left="709" w:hanging="283"/>
      </w:pPr>
      <w:rPr>
        <w:rFonts w:ascii="Symbol" w:hAnsi="Symbol"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34" w15:restartNumberingAfterBreak="0">
    <w:nsid w:val="46DA63FB"/>
    <w:multiLevelType w:val="hybridMultilevel"/>
    <w:tmpl w:val="C91E1436"/>
    <w:lvl w:ilvl="0" w:tplc="B71ADF26">
      <w:start w:val="1"/>
      <w:numFmt w:val="decimal"/>
      <w:lvlText w:val="%1."/>
      <w:lvlJc w:val="left"/>
      <w:pPr>
        <w:ind w:left="1305" w:hanging="94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48BF0B5B"/>
    <w:multiLevelType w:val="hybridMultilevel"/>
    <w:tmpl w:val="1F8EEC44"/>
    <w:lvl w:ilvl="0" w:tplc="FFFFFFFF">
      <w:start w:val="1"/>
      <w:numFmt w:val="upperRoman"/>
      <w:lvlText w:val="%1."/>
      <w:lvlJc w:val="righ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6" w15:restartNumberingAfterBreak="0">
    <w:nsid w:val="48D428A0"/>
    <w:multiLevelType w:val="hybridMultilevel"/>
    <w:tmpl w:val="8E980064"/>
    <w:lvl w:ilvl="0" w:tplc="5C302690">
      <w:start w:val="1"/>
      <w:numFmt w:val="bullet"/>
      <w:lvlText w:val=""/>
      <w:lvlJc w:val="left"/>
      <w:pPr>
        <w:ind w:left="1785" w:hanging="360"/>
      </w:pPr>
      <w:rPr>
        <w:rFonts w:ascii="Symbol" w:hAnsi="Symbol" w:hint="default"/>
      </w:rPr>
    </w:lvl>
    <w:lvl w:ilvl="1" w:tplc="04150003" w:tentative="1">
      <w:start w:val="1"/>
      <w:numFmt w:val="bullet"/>
      <w:lvlText w:val="o"/>
      <w:lvlJc w:val="left"/>
      <w:pPr>
        <w:ind w:left="2505" w:hanging="360"/>
      </w:pPr>
      <w:rPr>
        <w:rFonts w:ascii="Courier New" w:hAnsi="Courier New" w:cs="Courier New" w:hint="default"/>
      </w:rPr>
    </w:lvl>
    <w:lvl w:ilvl="2" w:tplc="04150005" w:tentative="1">
      <w:start w:val="1"/>
      <w:numFmt w:val="bullet"/>
      <w:lvlText w:val=""/>
      <w:lvlJc w:val="left"/>
      <w:pPr>
        <w:ind w:left="3225" w:hanging="360"/>
      </w:pPr>
      <w:rPr>
        <w:rFonts w:ascii="Wingdings" w:hAnsi="Wingdings" w:hint="default"/>
      </w:rPr>
    </w:lvl>
    <w:lvl w:ilvl="3" w:tplc="04150001" w:tentative="1">
      <w:start w:val="1"/>
      <w:numFmt w:val="bullet"/>
      <w:lvlText w:val=""/>
      <w:lvlJc w:val="left"/>
      <w:pPr>
        <w:ind w:left="3945" w:hanging="360"/>
      </w:pPr>
      <w:rPr>
        <w:rFonts w:ascii="Symbol" w:hAnsi="Symbol" w:hint="default"/>
      </w:rPr>
    </w:lvl>
    <w:lvl w:ilvl="4" w:tplc="04150003" w:tentative="1">
      <w:start w:val="1"/>
      <w:numFmt w:val="bullet"/>
      <w:lvlText w:val="o"/>
      <w:lvlJc w:val="left"/>
      <w:pPr>
        <w:ind w:left="4665" w:hanging="360"/>
      </w:pPr>
      <w:rPr>
        <w:rFonts w:ascii="Courier New" w:hAnsi="Courier New" w:cs="Courier New" w:hint="default"/>
      </w:rPr>
    </w:lvl>
    <w:lvl w:ilvl="5" w:tplc="04150005" w:tentative="1">
      <w:start w:val="1"/>
      <w:numFmt w:val="bullet"/>
      <w:lvlText w:val=""/>
      <w:lvlJc w:val="left"/>
      <w:pPr>
        <w:ind w:left="5385" w:hanging="360"/>
      </w:pPr>
      <w:rPr>
        <w:rFonts w:ascii="Wingdings" w:hAnsi="Wingdings" w:hint="default"/>
      </w:rPr>
    </w:lvl>
    <w:lvl w:ilvl="6" w:tplc="04150001" w:tentative="1">
      <w:start w:val="1"/>
      <w:numFmt w:val="bullet"/>
      <w:lvlText w:val=""/>
      <w:lvlJc w:val="left"/>
      <w:pPr>
        <w:ind w:left="6105" w:hanging="360"/>
      </w:pPr>
      <w:rPr>
        <w:rFonts w:ascii="Symbol" w:hAnsi="Symbol" w:hint="default"/>
      </w:rPr>
    </w:lvl>
    <w:lvl w:ilvl="7" w:tplc="04150003" w:tentative="1">
      <w:start w:val="1"/>
      <w:numFmt w:val="bullet"/>
      <w:lvlText w:val="o"/>
      <w:lvlJc w:val="left"/>
      <w:pPr>
        <w:ind w:left="6825" w:hanging="360"/>
      </w:pPr>
      <w:rPr>
        <w:rFonts w:ascii="Courier New" w:hAnsi="Courier New" w:cs="Courier New" w:hint="default"/>
      </w:rPr>
    </w:lvl>
    <w:lvl w:ilvl="8" w:tplc="04150005" w:tentative="1">
      <w:start w:val="1"/>
      <w:numFmt w:val="bullet"/>
      <w:lvlText w:val=""/>
      <w:lvlJc w:val="left"/>
      <w:pPr>
        <w:ind w:left="7545" w:hanging="360"/>
      </w:pPr>
      <w:rPr>
        <w:rFonts w:ascii="Wingdings" w:hAnsi="Wingdings" w:hint="default"/>
      </w:rPr>
    </w:lvl>
  </w:abstractNum>
  <w:abstractNum w:abstractNumId="37" w15:restartNumberingAfterBreak="0">
    <w:nsid w:val="49FB6DF6"/>
    <w:multiLevelType w:val="hybridMultilevel"/>
    <w:tmpl w:val="6F84ACE6"/>
    <w:lvl w:ilvl="0" w:tplc="A708542E">
      <w:start w:val="1"/>
      <w:numFmt w:val="decimal"/>
      <w:lvlText w:val="%1."/>
      <w:lvlJc w:val="left"/>
      <w:pPr>
        <w:ind w:left="1429" w:hanging="360"/>
      </w:pPr>
    </w:lvl>
    <w:lvl w:ilvl="1" w:tplc="CDB4FD72" w:tentative="1">
      <w:start w:val="1"/>
      <w:numFmt w:val="lowerLetter"/>
      <w:lvlText w:val="%2."/>
      <w:lvlJc w:val="left"/>
      <w:pPr>
        <w:ind w:left="2149" w:hanging="360"/>
      </w:pPr>
    </w:lvl>
    <w:lvl w:ilvl="2" w:tplc="968AD9E0" w:tentative="1">
      <w:start w:val="1"/>
      <w:numFmt w:val="lowerRoman"/>
      <w:lvlText w:val="%3."/>
      <w:lvlJc w:val="right"/>
      <w:pPr>
        <w:ind w:left="2869" w:hanging="180"/>
      </w:pPr>
    </w:lvl>
    <w:lvl w:ilvl="3" w:tplc="17E03168" w:tentative="1">
      <w:start w:val="1"/>
      <w:numFmt w:val="decimal"/>
      <w:lvlText w:val="%4."/>
      <w:lvlJc w:val="left"/>
      <w:pPr>
        <w:ind w:left="3589" w:hanging="360"/>
      </w:pPr>
    </w:lvl>
    <w:lvl w:ilvl="4" w:tplc="E9E225A6" w:tentative="1">
      <w:start w:val="1"/>
      <w:numFmt w:val="lowerLetter"/>
      <w:lvlText w:val="%5."/>
      <w:lvlJc w:val="left"/>
      <w:pPr>
        <w:ind w:left="4309" w:hanging="360"/>
      </w:pPr>
    </w:lvl>
    <w:lvl w:ilvl="5" w:tplc="BB7AEC0E" w:tentative="1">
      <w:start w:val="1"/>
      <w:numFmt w:val="lowerRoman"/>
      <w:lvlText w:val="%6."/>
      <w:lvlJc w:val="right"/>
      <w:pPr>
        <w:ind w:left="5029" w:hanging="180"/>
      </w:pPr>
    </w:lvl>
    <w:lvl w:ilvl="6" w:tplc="6B7E29C2" w:tentative="1">
      <w:start w:val="1"/>
      <w:numFmt w:val="decimal"/>
      <w:lvlText w:val="%7."/>
      <w:lvlJc w:val="left"/>
      <w:pPr>
        <w:ind w:left="5749" w:hanging="360"/>
      </w:pPr>
    </w:lvl>
    <w:lvl w:ilvl="7" w:tplc="83D28018" w:tentative="1">
      <w:start w:val="1"/>
      <w:numFmt w:val="lowerLetter"/>
      <w:lvlText w:val="%8."/>
      <w:lvlJc w:val="left"/>
      <w:pPr>
        <w:ind w:left="6469" w:hanging="360"/>
      </w:pPr>
    </w:lvl>
    <w:lvl w:ilvl="8" w:tplc="A76C492C" w:tentative="1">
      <w:start w:val="1"/>
      <w:numFmt w:val="lowerRoman"/>
      <w:lvlText w:val="%9."/>
      <w:lvlJc w:val="right"/>
      <w:pPr>
        <w:ind w:left="7189" w:hanging="180"/>
      </w:pPr>
    </w:lvl>
  </w:abstractNum>
  <w:abstractNum w:abstractNumId="38" w15:restartNumberingAfterBreak="0">
    <w:nsid w:val="4E0148EE"/>
    <w:multiLevelType w:val="multilevel"/>
    <w:tmpl w:val="CBA89490"/>
    <w:lvl w:ilvl="0">
      <w:start w:val="1"/>
      <w:numFmt w:val="bullet"/>
      <w:lvlText w:val=""/>
      <w:lvlJc w:val="left"/>
      <w:pPr>
        <w:tabs>
          <w:tab w:val="num" w:pos="709"/>
        </w:tabs>
        <w:ind w:left="709" w:hanging="283"/>
      </w:pPr>
      <w:rPr>
        <w:rFonts w:ascii="Symbol" w:hAnsi="Symbol"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ind w:left="1785" w:hanging="360"/>
      </w:pPr>
      <w:rPr>
        <w:rFonts w:ascii="Symbol" w:hAnsi="Symbol" w:hint="default"/>
      </w:rPr>
    </w:lvl>
    <w:lvl w:ilvl="3">
      <w:start w:val="1"/>
      <w:numFmt w:val="bullet"/>
      <w:lvlText w:val=""/>
      <w:lvlJc w:val="left"/>
      <w:pPr>
        <w:ind w:left="2913" w:hanging="360"/>
      </w:pPr>
      <w:rPr>
        <w:rFonts w:ascii="Symbol" w:hAnsi="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39" w15:restartNumberingAfterBreak="0">
    <w:nsid w:val="4E3506B7"/>
    <w:multiLevelType w:val="hybridMultilevel"/>
    <w:tmpl w:val="41F0FF6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4FAF2225"/>
    <w:multiLevelType w:val="hybridMultilevel"/>
    <w:tmpl w:val="55645AEA"/>
    <w:lvl w:ilvl="0" w:tplc="D3063632">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0C25625"/>
    <w:multiLevelType w:val="hybridMultilevel"/>
    <w:tmpl w:val="8DA47912"/>
    <w:lvl w:ilvl="0" w:tplc="35AA3F78">
      <w:start w:val="1"/>
      <w:numFmt w:val="lowerLetter"/>
      <w:lvlText w:val="%1)"/>
      <w:lvlJc w:val="left"/>
      <w:pPr>
        <w:ind w:left="765" w:hanging="360"/>
      </w:pPr>
      <w:rPr>
        <w:rFonts w:asciiTheme="minorHAnsi" w:eastAsiaTheme="minorHAnsi" w:hAnsiTheme="minorHAnsi" w:cstheme="minorHAnsi"/>
        <w:b w:val="0"/>
        <w:bCs w:val="0"/>
      </w:rPr>
    </w:lvl>
    <w:lvl w:ilvl="1" w:tplc="04150019">
      <w:start w:val="1"/>
      <w:numFmt w:val="lowerLetter"/>
      <w:lvlText w:val="%2."/>
      <w:lvlJc w:val="left"/>
      <w:pPr>
        <w:ind w:left="1485" w:hanging="360"/>
      </w:pPr>
    </w:lvl>
    <w:lvl w:ilvl="2" w:tplc="0415001B">
      <w:start w:val="1"/>
      <w:numFmt w:val="lowerRoman"/>
      <w:lvlText w:val="%3."/>
      <w:lvlJc w:val="right"/>
      <w:pPr>
        <w:ind w:left="2205" w:hanging="180"/>
      </w:pPr>
    </w:lvl>
    <w:lvl w:ilvl="3" w:tplc="0415000F">
      <w:start w:val="1"/>
      <w:numFmt w:val="decimal"/>
      <w:lvlText w:val="%4."/>
      <w:lvlJc w:val="left"/>
      <w:pPr>
        <w:ind w:left="2925" w:hanging="360"/>
      </w:pPr>
    </w:lvl>
    <w:lvl w:ilvl="4" w:tplc="04150019">
      <w:start w:val="1"/>
      <w:numFmt w:val="lowerLetter"/>
      <w:lvlText w:val="%5."/>
      <w:lvlJc w:val="left"/>
      <w:pPr>
        <w:ind w:left="3645" w:hanging="360"/>
      </w:pPr>
    </w:lvl>
    <w:lvl w:ilvl="5" w:tplc="0415001B">
      <w:start w:val="1"/>
      <w:numFmt w:val="lowerRoman"/>
      <w:lvlText w:val="%6."/>
      <w:lvlJc w:val="right"/>
      <w:pPr>
        <w:ind w:left="4365" w:hanging="180"/>
      </w:pPr>
    </w:lvl>
    <w:lvl w:ilvl="6" w:tplc="0415000F">
      <w:start w:val="1"/>
      <w:numFmt w:val="decimal"/>
      <w:lvlText w:val="%7."/>
      <w:lvlJc w:val="left"/>
      <w:pPr>
        <w:ind w:left="5085" w:hanging="360"/>
      </w:pPr>
    </w:lvl>
    <w:lvl w:ilvl="7" w:tplc="04150019">
      <w:start w:val="1"/>
      <w:numFmt w:val="lowerLetter"/>
      <w:lvlText w:val="%8."/>
      <w:lvlJc w:val="left"/>
      <w:pPr>
        <w:ind w:left="5805" w:hanging="360"/>
      </w:pPr>
    </w:lvl>
    <w:lvl w:ilvl="8" w:tplc="0415001B">
      <w:start w:val="1"/>
      <w:numFmt w:val="lowerRoman"/>
      <w:lvlText w:val="%9."/>
      <w:lvlJc w:val="right"/>
      <w:pPr>
        <w:ind w:left="6525" w:hanging="180"/>
      </w:pPr>
    </w:lvl>
  </w:abstractNum>
  <w:abstractNum w:abstractNumId="42" w15:restartNumberingAfterBreak="0">
    <w:nsid w:val="51C1260C"/>
    <w:multiLevelType w:val="hybridMultilevel"/>
    <w:tmpl w:val="9A7ABBCA"/>
    <w:lvl w:ilvl="0" w:tplc="5C302690">
      <w:start w:val="1"/>
      <w:numFmt w:val="bullet"/>
      <w:lvlText w:val=""/>
      <w:lvlJc w:val="left"/>
      <w:pPr>
        <w:ind w:left="1785" w:hanging="360"/>
      </w:pPr>
      <w:rPr>
        <w:rFonts w:ascii="Symbol" w:hAnsi="Symbol" w:hint="default"/>
      </w:rPr>
    </w:lvl>
    <w:lvl w:ilvl="1" w:tplc="04150003" w:tentative="1">
      <w:start w:val="1"/>
      <w:numFmt w:val="bullet"/>
      <w:lvlText w:val="o"/>
      <w:lvlJc w:val="left"/>
      <w:pPr>
        <w:ind w:left="2505" w:hanging="360"/>
      </w:pPr>
      <w:rPr>
        <w:rFonts w:ascii="Courier New" w:hAnsi="Courier New" w:cs="Courier New" w:hint="default"/>
      </w:rPr>
    </w:lvl>
    <w:lvl w:ilvl="2" w:tplc="04150005" w:tentative="1">
      <w:start w:val="1"/>
      <w:numFmt w:val="bullet"/>
      <w:lvlText w:val=""/>
      <w:lvlJc w:val="left"/>
      <w:pPr>
        <w:ind w:left="3225" w:hanging="360"/>
      </w:pPr>
      <w:rPr>
        <w:rFonts w:ascii="Wingdings" w:hAnsi="Wingdings" w:hint="default"/>
      </w:rPr>
    </w:lvl>
    <w:lvl w:ilvl="3" w:tplc="04150001" w:tentative="1">
      <w:start w:val="1"/>
      <w:numFmt w:val="bullet"/>
      <w:lvlText w:val=""/>
      <w:lvlJc w:val="left"/>
      <w:pPr>
        <w:ind w:left="3945" w:hanging="360"/>
      </w:pPr>
      <w:rPr>
        <w:rFonts w:ascii="Symbol" w:hAnsi="Symbol" w:hint="default"/>
      </w:rPr>
    </w:lvl>
    <w:lvl w:ilvl="4" w:tplc="04150003" w:tentative="1">
      <w:start w:val="1"/>
      <w:numFmt w:val="bullet"/>
      <w:lvlText w:val="o"/>
      <w:lvlJc w:val="left"/>
      <w:pPr>
        <w:ind w:left="4665" w:hanging="360"/>
      </w:pPr>
      <w:rPr>
        <w:rFonts w:ascii="Courier New" w:hAnsi="Courier New" w:cs="Courier New" w:hint="default"/>
      </w:rPr>
    </w:lvl>
    <w:lvl w:ilvl="5" w:tplc="04150005" w:tentative="1">
      <w:start w:val="1"/>
      <w:numFmt w:val="bullet"/>
      <w:lvlText w:val=""/>
      <w:lvlJc w:val="left"/>
      <w:pPr>
        <w:ind w:left="5385" w:hanging="360"/>
      </w:pPr>
      <w:rPr>
        <w:rFonts w:ascii="Wingdings" w:hAnsi="Wingdings" w:hint="default"/>
      </w:rPr>
    </w:lvl>
    <w:lvl w:ilvl="6" w:tplc="04150001" w:tentative="1">
      <w:start w:val="1"/>
      <w:numFmt w:val="bullet"/>
      <w:lvlText w:val=""/>
      <w:lvlJc w:val="left"/>
      <w:pPr>
        <w:ind w:left="6105" w:hanging="360"/>
      </w:pPr>
      <w:rPr>
        <w:rFonts w:ascii="Symbol" w:hAnsi="Symbol" w:hint="default"/>
      </w:rPr>
    </w:lvl>
    <w:lvl w:ilvl="7" w:tplc="04150003" w:tentative="1">
      <w:start w:val="1"/>
      <w:numFmt w:val="bullet"/>
      <w:lvlText w:val="o"/>
      <w:lvlJc w:val="left"/>
      <w:pPr>
        <w:ind w:left="6825" w:hanging="360"/>
      </w:pPr>
      <w:rPr>
        <w:rFonts w:ascii="Courier New" w:hAnsi="Courier New" w:cs="Courier New" w:hint="default"/>
      </w:rPr>
    </w:lvl>
    <w:lvl w:ilvl="8" w:tplc="04150005" w:tentative="1">
      <w:start w:val="1"/>
      <w:numFmt w:val="bullet"/>
      <w:lvlText w:val=""/>
      <w:lvlJc w:val="left"/>
      <w:pPr>
        <w:ind w:left="7545" w:hanging="360"/>
      </w:pPr>
      <w:rPr>
        <w:rFonts w:ascii="Wingdings" w:hAnsi="Wingdings" w:hint="default"/>
      </w:rPr>
    </w:lvl>
  </w:abstractNum>
  <w:abstractNum w:abstractNumId="43" w15:restartNumberingAfterBreak="0">
    <w:nsid w:val="547C71BF"/>
    <w:multiLevelType w:val="hybridMultilevel"/>
    <w:tmpl w:val="7A7077FA"/>
    <w:lvl w:ilvl="0" w:tplc="36F853E4">
      <w:start w:val="1"/>
      <w:numFmt w:val="lowerLetter"/>
      <w:lvlText w:val="%1)"/>
      <w:lvlJc w:val="left"/>
      <w:pPr>
        <w:ind w:left="720" w:hanging="360"/>
      </w:pPr>
      <w:rPr>
        <w:rFonts w:asciiTheme="minorHAnsi" w:eastAsiaTheme="minorHAnsi" w:hAnsiTheme="minorHAnsi" w:cstheme="minorHAnsi"/>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4" w15:restartNumberingAfterBreak="0">
    <w:nsid w:val="5825529C"/>
    <w:multiLevelType w:val="hybridMultilevel"/>
    <w:tmpl w:val="F9223012"/>
    <w:lvl w:ilvl="0" w:tplc="08FC0DA0">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5A3E40A0"/>
    <w:multiLevelType w:val="hybridMultilevel"/>
    <w:tmpl w:val="E14844D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5A4A0EC7"/>
    <w:multiLevelType w:val="hybridMultilevel"/>
    <w:tmpl w:val="1046AE2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5FA764B4"/>
    <w:multiLevelType w:val="multilevel"/>
    <w:tmpl w:val="DEC82B50"/>
    <w:lvl w:ilvl="0">
      <w:start w:val="1"/>
      <w:numFmt w:val="decimal"/>
      <w:lvlText w:val="%1."/>
      <w:lvlJc w:val="left"/>
      <w:pPr>
        <w:ind w:left="1068" w:hanging="708"/>
      </w:pPr>
      <w:rPr>
        <w:rFonts w:ascii="Arial" w:eastAsia="Calibri" w:hAnsi="Arial" w:cs="Arial" w:hint="default"/>
        <w:b w:val="0"/>
        <w:i w:val="0"/>
        <w:sz w:val="22"/>
        <w:szCs w:val="22"/>
      </w:r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48" w15:restartNumberingAfterBreak="0">
    <w:nsid w:val="629C38CD"/>
    <w:multiLevelType w:val="multilevel"/>
    <w:tmpl w:val="A5787EA6"/>
    <w:lvl w:ilvl="0">
      <w:start w:val="1"/>
      <w:numFmt w:val="decimal"/>
      <w:lvlText w:val="%1."/>
      <w:lvlJc w:val="left"/>
      <w:pPr>
        <w:ind w:left="360" w:hanging="360"/>
      </w:pPr>
      <w:rPr>
        <w:rFonts w:ascii="Calibri" w:eastAsia="Calibri" w:hAnsi="Calibri" w:cs="Calibri"/>
        <w:b w:val="0"/>
        <w:color w:val="000000"/>
        <w:sz w:val="22"/>
        <w:szCs w:val="22"/>
      </w:r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49" w15:restartNumberingAfterBreak="0">
    <w:nsid w:val="632301CA"/>
    <w:multiLevelType w:val="hybridMultilevel"/>
    <w:tmpl w:val="A1F0DF3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63260430"/>
    <w:multiLevelType w:val="hybridMultilevel"/>
    <w:tmpl w:val="6900C66C"/>
    <w:lvl w:ilvl="0" w:tplc="D6448822">
      <w:start w:val="1"/>
      <w:numFmt w:val="decimal"/>
      <w:lvlText w:val="%1."/>
      <w:lvlJc w:val="left"/>
      <w:pPr>
        <w:ind w:left="720" w:hanging="360"/>
      </w:pPr>
      <w:rPr>
        <w:rFonts w:asciiTheme="minorHAnsi" w:eastAsiaTheme="minorHAnsi" w:hAnsiTheme="minorHAnsi" w:cstheme="minorHAnsi"/>
        <w:i w:val="0"/>
        <w:i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1" w15:restartNumberingAfterBreak="0">
    <w:nsid w:val="66517A5E"/>
    <w:multiLevelType w:val="hybridMultilevel"/>
    <w:tmpl w:val="6D04985C"/>
    <w:lvl w:ilvl="0" w:tplc="9266F8A2">
      <w:start w:val="1"/>
      <w:numFmt w:val="upperRoman"/>
      <w:lvlText w:val="%1."/>
      <w:lvlJc w:val="left"/>
      <w:pPr>
        <w:ind w:left="1785" w:hanging="360"/>
      </w:pPr>
      <w:rPr>
        <w:rFonts w:ascii="Arial" w:eastAsia="Times New Roman" w:hAnsi="Arial" w:cs="Arial"/>
        <w:b/>
        <w:bCs/>
      </w:rPr>
    </w:lvl>
    <w:lvl w:ilvl="1" w:tplc="04150003" w:tentative="1">
      <w:start w:val="1"/>
      <w:numFmt w:val="bullet"/>
      <w:lvlText w:val="o"/>
      <w:lvlJc w:val="left"/>
      <w:pPr>
        <w:ind w:left="2505" w:hanging="360"/>
      </w:pPr>
      <w:rPr>
        <w:rFonts w:ascii="Courier New" w:hAnsi="Courier New" w:cs="Courier New" w:hint="default"/>
      </w:rPr>
    </w:lvl>
    <w:lvl w:ilvl="2" w:tplc="04150005" w:tentative="1">
      <w:start w:val="1"/>
      <w:numFmt w:val="bullet"/>
      <w:lvlText w:val=""/>
      <w:lvlJc w:val="left"/>
      <w:pPr>
        <w:ind w:left="3225" w:hanging="360"/>
      </w:pPr>
      <w:rPr>
        <w:rFonts w:ascii="Wingdings" w:hAnsi="Wingdings" w:hint="default"/>
      </w:rPr>
    </w:lvl>
    <w:lvl w:ilvl="3" w:tplc="04150001" w:tentative="1">
      <w:start w:val="1"/>
      <w:numFmt w:val="bullet"/>
      <w:lvlText w:val=""/>
      <w:lvlJc w:val="left"/>
      <w:pPr>
        <w:ind w:left="3945" w:hanging="360"/>
      </w:pPr>
      <w:rPr>
        <w:rFonts w:ascii="Symbol" w:hAnsi="Symbol" w:hint="default"/>
      </w:rPr>
    </w:lvl>
    <w:lvl w:ilvl="4" w:tplc="04150003" w:tentative="1">
      <w:start w:val="1"/>
      <w:numFmt w:val="bullet"/>
      <w:lvlText w:val="o"/>
      <w:lvlJc w:val="left"/>
      <w:pPr>
        <w:ind w:left="4665" w:hanging="360"/>
      </w:pPr>
      <w:rPr>
        <w:rFonts w:ascii="Courier New" w:hAnsi="Courier New" w:cs="Courier New" w:hint="default"/>
      </w:rPr>
    </w:lvl>
    <w:lvl w:ilvl="5" w:tplc="04150005" w:tentative="1">
      <w:start w:val="1"/>
      <w:numFmt w:val="bullet"/>
      <w:lvlText w:val=""/>
      <w:lvlJc w:val="left"/>
      <w:pPr>
        <w:ind w:left="5385" w:hanging="360"/>
      </w:pPr>
      <w:rPr>
        <w:rFonts w:ascii="Wingdings" w:hAnsi="Wingdings" w:hint="default"/>
      </w:rPr>
    </w:lvl>
    <w:lvl w:ilvl="6" w:tplc="04150001" w:tentative="1">
      <w:start w:val="1"/>
      <w:numFmt w:val="bullet"/>
      <w:lvlText w:val=""/>
      <w:lvlJc w:val="left"/>
      <w:pPr>
        <w:ind w:left="6105" w:hanging="360"/>
      </w:pPr>
      <w:rPr>
        <w:rFonts w:ascii="Symbol" w:hAnsi="Symbol" w:hint="default"/>
      </w:rPr>
    </w:lvl>
    <w:lvl w:ilvl="7" w:tplc="04150003" w:tentative="1">
      <w:start w:val="1"/>
      <w:numFmt w:val="bullet"/>
      <w:lvlText w:val="o"/>
      <w:lvlJc w:val="left"/>
      <w:pPr>
        <w:ind w:left="6825" w:hanging="360"/>
      </w:pPr>
      <w:rPr>
        <w:rFonts w:ascii="Courier New" w:hAnsi="Courier New" w:cs="Courier New" w:hint="default"/>
      </w:rPr>
    </w:lvl>
    <w:lvl w:ilvl="8" w:tplc="04150005" w:tentative="1">
      <w:start w:val="1"/>
      <w:numFmt w:val="bullet"/>
      <w:lvlText w:val=""/>
      <w:lvlJc w:val="left"/>
      <w:pPr>
        <w:ind w:left="7545" w:hanging="360"/>
      </w:pPr>
      <w:rPr>
        <w:rFonts w:ascii="Wingdings" w:hAnsi="Wingdings" w:hint="default"/>
      </w:rPr>
    </w:lvl>
  </w:abstractNum>
  <w:abstractNum w:abstractNumId="52" w15:restartNumberingAfterBreak="0">
    <w:nsid w:val="66656B92"/>
    <w:multiLevelType w:val="hybridMultilevel"/>
    <w:tmpl w:val="1CA08460"/>
    <w:lvl w:ilvl="0" w:tplc="663C7176">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67224AD3"/>
    <w:multiLevelType w:val="hybridMultilevel"/>
    <w:tmpl w:val="7002571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67253123"/>
    <w:multiLevelType w:val="hybridMultilevel"/>
    <w:tmpl w:val="A686EF3E"/>
    <w:lvl w:ilvl="0" w:tplc="5C30269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5" w15:restartNumberingAfterBreak="0">
    <w:nsid w:val="6C277563"/>
    <w:multiLevelType w:val="hybridMultilevel"/>
    <w:tmpl w:val="7DEE8C22"/>
    <w:lvl w:ilvl="0" w:tplc="04150001">
      <w:start w:val="1"/>
      <w:numFmt w:val="bullet"/>
      <w:lvlText w:val=""/>
      <w:lvlJc w:val="left"/>
      <w:pPr>
        <w:ind w:left="1785" w:hanging="360"/>
      </w:pPr>
      <w:rPr>
        <w:rFonts w:ascii="Symbol" w:hAnsi="Symbol" w:hint="default"/>
      </w:rPr>
    </w:lvl>
    <w:lvl w:ilvl="1" w:tplc="04150003" w:tentative="1">
      <w:start w:val="1"/>
      <w:numFmt w:val="bullet"/>
      <w:lvlText w:val="o"/>
      <w:lvlJc w:val="left"/>
      <w:pPr>
        <w:ind w:left="2505" w:hanging="360"/>
      </w:pPr>
      <w:rPr>
        <w:rFonts w:ascii="Courier New" w:hAnsi="Courier New" w:cs="Courier New" w:hint="default"/>
      </w:rPr>
    </w:lvl>
    <w:lvl w:ilvl="2" w:tplc="04150005" w:tentative="1">
      <w:start w:val="1"/>
      <w:numFmt w:val="bullet"/>
      <w:lvlText w:val=""/>
      <w:lvlJc w:val="left"/>
      <w:pPr>
        <w:ind w:left="3225" w:hanging="360"/>
      </w:pPr>
      <w:rPr>
        <w:rFonts w:ascii="Wingdings" w:hAnsi="Wingdings" w:hint="default"/>
      </w:rPr>
    </w:lvl>
    <w:lvl w:ilvl="3" w:tplc="04150001" w:tentative="1">
      <w:start w:val="1"/>
      <w:numFmt w:val="bullet"/>
      <w:lvlText w:val=""/>
      <w:lvlJc w:val="left"/>
      <w:pPr>
        <w:ind w:left="3945" w:hanging="360"/>
      </w:pPr>
      <w:rPr>
        <w:rFonts w:ascii="Symbol" w:hAnsi="Symbol" w:hint="default"/>
      </w:rPr>
    </w:lvl>
    <w:lvl w:ilvl="4" w:tplc="04150003" w:tentative="1">
      <w:start w:val="1"/>
      <w:numFmt w:val="bullet"/>
      <w:lvlText w:val="o"/>
      <w:lvlJc w:val="left"/>
      <w:pPr>
        <w:ind w:left="4665" w:hanging="360"/>
      </w:pPr>
      <w:rPr>
        <w:rFonts w:ascii="Courier New" w:hAnsi="Courier New" w:cs="Courier New" w:hint="default"/>
      </w:rPr>
    </w:lvl>
    <w:lvl w:ilvl="5" w:tplc="04150005" w:tentative="1">
      <w:start w:val="1"/>
      <w:numFmt w:val="bullet"/>
      <w:lvlText w:val=""/>
      <w:lvlJc w:val="left"/>
      <w:pPr>
        <w:ind w:left="5385" w:hanging="360"/>
      </w:pPr>
      <w:rPr>
        <w:rFonts w:ascii="Wingdings" w:hAnsi="Wingdings" w:hint="default"/>
      </w:rPr>
    </w:lvl>
    <w:lvl w:ilvl="6" w:tplc="04150001" w:tentative="1">
      <w:start w:val="1"/>
      <w:numFmt w:val="bullet"/>
      <w:lvlText w:val=""/>
      <w:lvlJc w:val="left"/>
      <w:pPr>
        <w:ind w:left="6105" w:hanging="360"/>
      </w:pPr>
      <w:rPr>
        <w:rFonts w:ascii="Symbol" w:hAnsi="Symbol" w:hint="default"/>
      </w:rPr>
    </w:lvl>
    <w:lvl w:ilvl="7" w:tplc="04150003" w:tentative="1">
      <w:start w:val="1"/>
      <w:numFmt w:val="bullet"/>
      <w:lvlText w:val="o"/>
      <w:lvlJc w:val="left"/>
      <w:pPr>
        <w:ind w:left="6825" w:hanging="360"/>
      </w:pPr>
      <w:rPr>
        <w:rFonts w:ascii="Courier New" w:hAnsi="Courier New" w:cs="Courier New" w:hint="default"/>
      </w:rPr>
    </w:lvl>
    <w:lvl w:ilvl="8" w:tplc="04150005" w:tentative="1">
      <w:start w:val="1"/>
      <w:numFmt w:val="bullet"/>
      <w:lvlText w:val=""/>
      <w:lvlJc w:val="left"/>
      <w:pPr>
        <w:ind w:left="7545" w:hanging="360"/>
      </w:pPr>
      <w:rPr>
        <w:rFonts w:ascii="Wingdings" w:hAnsi="Wingdings" w:hint="default"/>
      </w:rPr>
    </w:lvl>
  </w:abstractNum>
  <w:abstractNum w:abstractNumId="56" w15:restartNumberingAfterBreak="0">
    <w:nsid w:val="6EDF2B6E"/>
    <w:multiLevelType w:val="hybridMultilevel"/>
    <w:tmpl w:val="9C505A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6EE80CA6"/>
    <w:multiLevelType w:val="multilevel"/>
    <w:tmpl w:val="F160AF9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71EF40B3"/>
    <w:multiLevelType w:val="hybridMultilevel"/>
    <w:tmpl w:val="99AE462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722537FC"/>
    <w:multiLevelType w:val="hybridMultilevel"/>
    <w:tmpl w:val="B94C2726"/>
    <w:lvl w:ilvl="0" w:tplc="60423BBA">
      <w:start w:val="1"/>
      <w:numFmt w:val="lowerLetter"/>
      <w:lvlText w:val="%1)"/>
      <w:lvlJc w:val="left"/>
      <w:pPr>
        <w:ind w:left="870" w:hanging="360"/>
      </w:pPr>
      <w:rPr>
        <w:rFonts w:asciiTheme="minorHAnsi" w:eastAsiaTheme="minorHAnsi" w:hAnsiTheme="minorHAnsi" w:cstheme="minorHAnsi"/>
      </w:rPr>
    </w:lvl>
    <w:lvl w:ilvl="1" w:tplc="04150019">
      <w:start w:val="1"/>
      <w:numFmt w:val="lowerLetter"/>
      <w:lvlText w:val="%2."/>
      <w:lvlJc w:val="left"/>
      <w:pPr>
        <w:ind w:left="1590" w:hanging="360"/>
      </w:pPr>
    </w:lvl>
    <w:lvl w:ilvl="2" w:tplc="0415001B">
      <w:start w:val="1"/>
      <w:numFmt w:val="lowerRoman"/>
      <w:lvlText w:val="%3."/>
      <w:lvlJc w:val="right"/>
      <w:pPr>
        <w:ind w:left="2310" w:hanging="180"/>
      </w:pPr>
    </w:lvl>
    <w:lvl w:ilvl="3" w:tplc="0415000F">
      <w:start w:val="1"/>
      <w:numFmt w:val="decimal"/>
      <w:lvlText w:val="%4."/>
      <w:lvlJc w:val="left"/>
      <w:pPr>
        <w:ind w:left="3030" w:hanging="360"/>
      </w:pPr>
    </w:lvl>
    <w:lvl w:ilvl="4" w:tplc="04150019">
      <w:start w:val="1"/>
      <w:numFmt w:val="lowerLetter"/>
      <w:lvlText w:val="%5."/>
      <w:lvlJc w:val="left"/>
      <w:pPr>
        <w:ind w:left="3750" w:hanging="360"/>
      </w:pPr>
    </w:lvl>
    <w:lvl w:ilvl="5" w:tplc="0415001B">
      <w:start w:val="1"/>
      <w:numFmt w:val="lowerRoman"/>
      <w:lvlText w:val="%6."/>
      <w:lvlJc w:val="right"/>
      <w:pPr>
        <w:ind w:left="4470" w:hanging="180"/>
      </w:pPr>
    </w:lvl>
    <w:lvl w:ilvl="6" w:tplc="0415000F">
      <w:start w:val="1"/>
      <w:numFmt w:val="decimal"/>
      <w:lvlText w:val="%7."/>
      <w:lvlJc w:val="left"/>
      <w:pPr>
        <w:ind w:left="5190" w:hanging="360"/>
      </w:pPr>
    </w:lvl>
    <w:lvl w:ilvl="7" w:tplc="04150019">
      <w:start w:val="1"/>
      <w:numFmt w:val="lowerLetter"/>
      <w:lvlText w:val="%8."/>
      <w:lvlJc w:val="left"/>
      <w:pPr>
        <w:ind w:left="5910" w:hanging="360"/>
      </w:pPr>
    </w:lvl>
    <w:lvl w:ilvl="8" w:tplc="0415001B">
      <w:start w:val="1"/>
      <w:numFmt w:val="lowerRoman"/>
      <w:lvlText w:val="%9."/>
      <w:lvlJc w:val="right"/>
      <w:pPr>
        <w:ind w:left="6630" w:hanging="180"/>
      </w:pPr>
    </w:lvl>
  </w:abstractNum>
  <w:abstractNum w:abstractNumId="60" w15:restartNumberingAfterBreak="0">
    <w:nsid w:val="72772175"/>
    <w:multiLevelType w:val="hybridMultilevel"/>
    <w:tmpl w:val="91A0389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738F88C3"/>
    <w:multiLevelType w:val="multilevel"/>
    <w:tmpl w:val="FFFFFFFF"/>
    <w:lvl w:ilvl="0">
      <w:start w:val="1"/>
      <w:numFmt w:val="bullet"/>
      <w:lvlText w:val=""/>
      <w:lvlJc w:val="left"/>
      <w:pPr>
        <w:tabs>
          <w:tab w:val="num" w:pos="709"/>
        </w:tabs>
        <w:ind w:left="709" w:hanging="283"/>
      </w:pPr>
      <w:rPr>
        <w:rFonts w:ascii="Symbol" w:hAnsi="Symbol" w:cs="Symbol"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62" w15:restartNumberingAfterBreak="0">
    <w:nsid w:val="74094C03"/>
    <w:multiLevelType w:val="multilevel"/>
    <w:tmpl w:val="08F01FEE"/>
    <w:lvl w:ilvl="0">
      <w:start w:val="1"/>
      <w:numFmt w:val="decimal"/>
      <w:lvlText w:val="%1."/>
      <w:lvlJc w:val="left"/>
      <w:pPr>
        <w:ind w:left="360" w:hanging="360"/>
      </w:pPr>
      <w:rPr>
        <w:rFonts w:ascii="Calibri" w:eastAsia="Calibri" w:hAnsi="Calibri" w:cs="Calibri"/>
        <w:b w:val="0"/>
        <w:sz w:val="22"/>
        <w:szCs w:val="22"/>
      </w:rPr>
    </w:lvl>
    <w:lvl w:ilvl="1">
      <w:start w:val="1"/>
      <w:numFmt w:val="decimal"/>
      <w:lvlText w:val=""/>
      <w:lvlJc w:val="left"/>
      <w:pPr>
        <w:ind w:left="-360" w:firstLine="0"/>
      </w:pPr>
    </w:lvl>
    <w:lvl w:ilvl="2">
      <w:start w:val="1"/>
      <w:numFmt w:val="decimal"/>
      <w:lvlText w:val=""/>
      <w:lvlJc w:val="left"/>
      <w:pPr>
        <w:ind w:left="-360" w:firstLine="0"/>
      </w:pPr>
    </w:lvl>
    <w:lvl w:ilvl="3">
      <w:start w:val="1"/>
      <w:numFmt w:val="decimal"/>
      <w:lvlText w:val=""/>
      <w:lvlJc w:val="left"/>
      <w:pPr>
        <w:ind w:left="-360" w:firstLine="0"/>
      </w:pPr>
    </w:lvl>
    <w:lvl w:ilvl="4">
      <w:start w:val="1"/>
      <w:numFmt w:val="decimal"/>
      <w:lvlText w:val=""/>
      <w:lvlJc w:val="left"/>
      <w:pPr>
        <w:ind w:left="-360" w:firstLine="0"/>
      </w:pPr>
    </w:lvl>
    <w:lvl w:ilvl="5">
      <w:start w:val="1"/>
      <w:numFmt w:val="decimal"/>
      <w:lvlText w:val=""/>
      <w:lvlJc w:val="left"/>
      <w:pPr>
        <w:ind w:left="-360" w:firstLine="0"/>
      </w:pPr>
    </w:lvl>
    <w:lvl w:ilvl="6">
      <w:start w:val="1"/>
      <w:numFmt w:val="decimal"/>
      <w:lvlText w:val=""/>
      <w:lvlJc w:val="left"/>
      <w:pPr>
        <w:ind w:left="-360" w:firstLine="0"/>
      </w:pPr>
    </w:lvl>
    <w:lvl w:ilvl="7">
      <w:start w:val="1"/>
      <w:numFmt w:val="decimal"/>
      <w:lvlText w:val=""/>
      <w:lvlJc w:val="left"/>
      <w:pPr>
        <w:ind w:left="-360" w:firstLine="0"/>
      </w:pPr>
    </w:lvl>
    <w:lvl w:ilvl="8">
      <w:start w:val="1"/>
      <w:numFmt w:val="decimal"/>
      <w:lvlText w:val=""/>
      <w:lvlJc w:val="left"/>
      <w:pPr>
        <w:ind w:left="-360" w:firstLine="0"/>
      </w:pPr>
    </w:lvl>
  </w:abstractNum>
  <w:abstractNum w:abstractNumId="63" w15:restartNumberingAfterBreak="0">
    <w:nsid w:val="77207CAC"/>
    <w:multiLevelType w:val="multilevel"/>
    <w:tmpl w:val="FFFFFFFF"/>
    <w:lvl w:ilvl="0">
      <w:start w:val="1"/>
      <w:numFmt w:val="bullet"/>
      <w:lvlText w:val=""/>
      <w:lvlJc w:val="left"/>
      <w:pPr>
        <w:tabs>
          <w:tab w:val="num" w:pos="709"/>
        </w:tabs>
        <w:ind w:left="709" w:hanging="283"/>
      </w:pPr>
      <w:rPr>
        <w:rFonts w:ascii="Symbol" w:hAnsi="Symbol" w:cs="Symbol"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64" w15:restartNumberingAfterBreak="0">
    <w:nsid w:val="786A5E3B"/>
    <w:multiLevelType w:val="hybridMultilevel"/>
    <w:tmpl w:val="A6B87A78"/>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65" w15:restartNumberingAfterBreak="0">
    <w:nsid w:val="7CD07CFB"/>
    <w:multiLevelType w:val="hybridMultilevel"/>
    <w:tmpl w:val="217C1DD4"/>
    <w:lvl w:ilvl="0" w:tplc="CBC27B76">
      <w:start w:val="8"/>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34390079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4902067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83521561">
    <w:abstractNumId w:val="37"/>
  </w:num>
  <w:num w:numId="4" w16cid:durableId="907615826">
    <w:abstractNumId w:val="23"/>
  </w:num>
  <w:num w:numId="5" w16cid:durableId="397635744">
    <w:abstractNumId w:val="58"/>
  </w:num>
  <w:num w:numId="6" w16cid:durableId="1648318210">
    <w:abstractNumId w:val="53"/>
  </w:num>
  <w:num w:numId="7" w16cid:durableId="331833269">
    <w:abstractNumId w:val="56"/>
  </w:num>
  <w:num w:numId="8" w16cid:durableId="162362834">
    <w:abstractNumId w:val="1"/>
  </w:num>
  <w:num w:numId="9" w16cid:durableId="493955748">
    <w:abstractNumId w:val="3"/>
  </w:num>
  <w:num w:numId="10" w16cid:durableId="1613436086">
    <w:abstractNumId w:val="49"/>
  </w:num>
  <w:num w:numId="11" w16cid:durableId="7873616">
    <w:abstractNumId w:val="32"/>
  </w:num>
  <w:num w:numId="12" w16cid:durableId="1726102718">
    <w:abstractNumId w:val="60"/>
  </w:num>
  <w:num w:numId="13" w16cid:durableId="333580693">
    <w:abstractNumId w:val="46"/>
  </w:num>
  <w:num w:numId="14" w16cid:durableId="1335911795">
    <w:abstractNumId w:val="24"/>
  </w:num>
  <w:num w:numId="15" w16cid:durableId="736320308">
    <w:abstractNumId w:val="21"/>
  </w:num>
  <w:num w:numId="16" w16cid:durableId="1160580737">
    <w:abstractNumId w:val="15"/>
  </w:num>
  <w:num w:numId="17" w16cid:durableId="1300263558">
    <w:abstractNumId w:val="39"/>
  </w:num>
  <w:num w:numId="18" w16cid:durableId="950163462">
    <w:abstractNumId w:val="12"/>
  </w:num>
  <w:num w:numId="19" w16cid:durableId="1638417811">
    <w:abstractNumId w:val="9"/>
  </w:num>
  <w:num w:numId="20" w16cid:durableId="1096748862">
    <w:abstractNumId w:val="51"/>
  </w:num>
  <w:num w:numId="21" w16cid:durableId="735861489">
    <w:abstractNumId w:val="17"/>
  </w:num>
  <w:num w:numId="22" w16cid:durableId="1453476240">
    <w:abstractNumId w:val="42"/>
  </w:num>
  <w:num w:numId="23" w16cid:durableId="687220132">
    <w:abstractNumId w:val="40"/>
  </w:num>
  <w:num w:numId="24" w16cid:durableId="393355060">
    <w:abstractNumId w:val="36"/>
  </w:num>
  <w:num w:numId="25" w16cid:durableId="1667320725">
    <w:abstractNumId w:val="61"/>
  </w:num>
  <w:num w:numId="26" w16cid:durableId="700322280">
    <w:abstractNumId w:val="20"/>
  </w:num>
  <w:num w:numId="27" w16cid:durableId="1568804284">
    <w:abstractNumId w:val="25"/>
  </w:num>
  <w:num w:numId="28" w16cid:durableId="1230077385">
    <w:abstractNumId w:val="4"/>
  </w:num>
  <w:num w:numId="29" w16cid:durableId="2108886813">
    <w:abstractNumId w:val="63"/>
  </w:num>
  <w:num w:numId="30" w16cid:durableId="2136022486">
    <w:abstractNumId w:val="10"/>
  </w:num>
  <w:num w:numId="31" w16cid:durableId="1392264123">
    <w:abstractNumId w:val="5"/>
  </w:num>
  <w:num w:numId="32" w16cid:durableId="1659461620">
    <w:abstractNumId w:val="54"/>
  </w:num>
  <w:num w:numId="33" w16cid:durableId="1910922916">
    <w:abstractNumId w:val="28"/>
  </w:num>
  <w:num w:numId="34" w16cid:durableId="476606446">
    <w:abstractNumId w:val="44"/>
  </w:num>
  <w:num w:numId="35" w16cid:durableId="1381510924">
    <w:abstractNumId w:val="31"/>
  </w:num>
  <w:num w:numId="36" w16cid:durableId="862671832">
    <w:abstractNumId w:val="33"/>
  </w:num>
  <w:num w:numId="37" w16cid:durableId="331682364">
    <w:abstractNumId w:val="38"/>
  </w:num>
  <w:num w:numId="38" w16cid:durableId="952664002">
    <w:abstractNumId w:val="57"/>
  </w:num>
  <w:num w:numId="39" w16cid:durableId="1523664988">
    <w:abstractNumId w:val="29"/>
  </w:num>
  <w:num w:numId="40" w16cid:durableId="446392185">
    <w:abstractNumId w:val="45"/>
  </w:num>
  <w:num w:numId="41" w16cid:durableId="548884831">
    <w:abstractNumId w:val="52"/>
  </w:num>
  <w:num w:numId="42" w16cid:durableId="921253120">
    <w:abstractNumId w:val="65"/>
  </w:num>
  <w:num w:numId="43" w16cid:durableId="1140608358">
    <w:abstractNumId w:val="64"/>
  </w:num>
  <w:num w:numId="44" w16cid:durableId="942498388">
    <w:abstractNumId w:val="55"/>
  </w:num>
  <w:num w:numId="45" w16cid:durableId="1455632597">
    <w:abstractNumId w:val="16"/>
  </w:num>
  <w:num w:numId="46" w16cid:durableId="1848327207">
    <w:abstractNumId w:val="26"/>
  </w:num>
  <w:num w:numId="47" w16cid:durableId="5981933">
    <w:abstractNumId w:val="18"/>
  </w:num>
  <w:num w:numId="48" w16cid:durableId="936670531">
    <w:abstractNumId w:val="0"/>
  </w:num>
  <w:num w:numId="49" w16cid:durableId="2107269428">
    <w:abstractNumId w:val="34"/>
  </w:num>
  <w:num w:numId="50" w16cid:durableId="92152683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961566005">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20405390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754790372">
    <w:abstractNumId w:val="2"/>
    <w:lvlOverride w:ilvl="0">
      <w:startOverride w:val="1"/>
    </w:lvlOverride>
    <w:lvlOverride w:ilvl="1"/>
    <w:lvlOverride w:ilvl="2"/>
    <w:lvlOverride w:ilvl="3"/>
    <w:lvlOverride w:ilvl="4"/>
    <w:lvlOverride w:ilvl="5"/>
    <w:lvlOverride w:ilvl="6"/>
    <w:lvlOverride w:ilvl="7"/>
    <w:lvlOverride w:ilvl="8"/>
  </w:num>
  <w:num w:numId="54" w16cid:durableId="155912173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37450212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252473440">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48114589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783579413">
    <w:abstractNumId w:val="47"/>
  </w:num>
  <w:num w:numId="59" w16cid:durableId="166377347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07500747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9608688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62496806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04263310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559944794">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364598114">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20301745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57300896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9"/>
  <w:hyphenationZone w:val="425"/>
  <w:drawingGridHorizontalSpacing w:val="6"/>
  <w:drawingGridVerticalSpacing w:val="6"/>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22E2"/>
    <w:rsid w:val="00010FC6"/>
    <w:rsid w:val="000271C2"/>
    <w:rsid w:val="0004603C"/>
    <w:rsid w:val="000554E2"/>
    <w:rsid w:val="00065C40"/>
    <w:rsid w:val="00067C89"/>
    <w:rsid w:val="00094EF6"/>
    <w:rsid w:val="000A73E2"/>
    <w:rsid w:val="000C2759"/>
    <w:rsid w:val="000E21EF"/>
    <w:rsid w:val="000F15C6"/>
    <w:rsid w:val="0010162A"/>
    <w:rsid w:val="001159A8"/>
    <w:rsid w:val="001561C5"/>
    <w:rsid w:val="001B07D9"/>
    <w:rsid w:val="002114D2"/>
    <w:rsid w:val="00214307"/>
    <w:rsid w:val="002571F6"/>
    <w:rsid w:val="00290208"/>
    <w:rsid w:val="0029282E"/>
    <w:rsid w:val="002B08FC"/>
    <w:rsid w:val="002B40F4"/>
    <w:rsid w:val="002D0F2C"/>
    <w:rsid w:val="002D66BB"/>
    <w:rsid w:val="002E6BDD"/>
    <w:rsid w:val="002E714F"/>
    <w:rsid w:val="002F26D9"/>
    <w:rsid w:val="002F66E8"/>
    <w:rsid w:val="0030554E"/>
    <w:rsid w:val="00310274"/>
    <w:rsid w:val="003134FE"/>
    <w:rsid w:val="003165EB"/>
    <w:rsid w:val="00341A26"/>
    <w:rsid w:val="003816DA"/>
    <w:rsid w:val="00385FFB"/>
    <w:rsid w:val="00387BCD"/>
    <w:rsid w:val="003949F7"/>
    <w:rsid w:val="003A774E"/>
    <w:rsid w:val="003C4D5A"/>
    <w:rsid w:val="00412555"/>
    <w:rsid w:val="00482EA3"/>
    <w:rsid w:val="004844AD"/>
    <w:rsid w:val="004E27BD"/>
    <w:rsid w:val="004E62F6"/>
    <w:rsid w:val="005045FE"/>
    <w:rsid w:val="005115C2"/>
    <w:rsid w:val="00557DC3"/>
    <w:rsid w:val="005A056A"/>
    <w:rsid w:val="005A67B7"/>
    <w:rsid w:val="005B7917"/>
    <w:rsid w:val="005C2334"/>
    <w:rsid w:val="005E22E2"/>
    <w:rsid w:val="005E61C8"/>
    <w:rsid w:val="005F0956"/>
    <w:rsid w:val="00626046"/>
    <w:rsid w:val="00626DD4"/>
    <w:rsid w:val="00635B28"/>
    <w:rsid w:val="00670180"/>
    <w:rsid w:val="006760F1"/>
    <w:rsid w:val="006A0C7A"/>
    <w:rsid w:val="006A23AB"/>
    <w:rsid w:val="006D19B4"/>
    <w:rsid w:val="006D3F6B"/>
    <w:rsid w:val="006E040C"/>
    <w:rsid w:val="007021C9"/>
    <w:rsid w:val="007077F2"/>
    <w:rsid w:val="00735813"/>
    <w:rsid w:val="00747AD3"/>
    <w:rsid w:val="007570FB"/>
    <w:rsid w:val="00760990"/>
    <w:rsid w:val="00761B48"/>
    <w:rsid w:val="00772BB1"/>
    <w:rsid w:val="00780D75"/>
    <w:rsid w:val="00814968"/>
    <w:rsid w:val="00844488"/>
    <w:rsid w:val="00851935"/>
    <w:rsid w:val="00855C41"/>
    <w:rsid w:val="00863D3F"/>
    <w:rsid w:val="008737AC"/>
    <w:rsid w:val="0088784C"/>
    <w:rsid w:val="00896506"/>
    <w:rsid w:val="008C4DE6"/>
    <w:rsid w:val="008D7C6A"/>
    <w:rsid w:val="008F21F8"/>
    <w:rsid w:val="009112DA"/>
    <w:rsid w:val="00924460"/>
    <w:rsid w:val="009A5797"/>
    <w:rsid w:val="009B56F9"/>
    <w:rsid w:val="009B7B29"/>
    <w:rsid w:val="009E37E2"/>
    <w:rsid w:val="00A228FA"/>
    <w:rsid w:val="00A25198"/>
    <w:rsid w:val="00A27692"/>
    <w:rsid w:val="00A34049"/>
    <w:rsid w:val="00A36AF8"/>
    <w:rsid w:val="00A40375"/>
    <w:rsid w:val="00A42564"/>
    <w:rsid w:val="00A65B60"/>
    <w:rsid w:val="00A73594"/>
    <w:rsid w:val="00A834F4"/>
    <w:rsid w:val="00A8394D"/>
    <w:rsid w:val="00A955D5"/>
    <w:rsid w:val="00A97B93"/>
    <w:rsid w:val="00AD274B"/>
    <w:rsid w:val="00AD3056"/>
    <w:rsid w:val="00AE404F"/>
    <w:rsid w:val="00AF3CB9"/>
    <w:rsid w:val="00AF4EB4"/>
    <w:rsid w:val="00B066B2"/>
    <w:rsid w:val="00B371AE"/>
    <w:rsid w:val="00B37C91"/>
    <w:rsid w:val="00B546E9"/>
    <w:rsid w:val="00B615FE"/>
    <w:rsid w:val="00B619ED"/>
    <w:rsid w:val="00B82EF6"/>
    <w:rsid w:val="00BC15D1"/>
    <w:rsid w:val="00BC79CC"/>
    <w:rsid w:val="00BE20F8"/>
    <w:rsid w:val="00C06AC7"/>
    <w:rsid w:val="00C0733F"/>
    <w:rsid w:val="00C13123"/>
    <w:rsid w:val="00C14A13"/>
    <w:rsid w:val="00C24AAA"/>
    <w:rsid w:val="00C24F21"/>
    <w:rsid w:val="00C3461A"/>
    <w:rsid w:val="00C41A18"/>
    <w:rsid w:val="00C45B1A"/>
    <w:rsid w:val="00C61497"/>
    <w:rsid w:val="00C6529D"/>
    <w:rsid w:val="00C965EE"/>
    <w:rsid w:val="00CA4211"/>
    <w:rsid w:val="00CA518A"/>
    <w:rsid w:val="00CA5F72"/>
    <w:rsid w:val="00CB53C1"/>
    <w:rsid w:val="00CC431D"/>
    <w:rsid w:val="00CF1AB9"/>
    <w:rsid w:val="00D06DDC"/>
    <w:rsid w:val="00D315FE"/>
    <w:rsid w:val="00D42EFB"/>
    <w:rsid w:val="00D47923"/>
    <w:rsid w:val="00DC0C56"/>
    <w:rsid w:val="00DD31FB"/>
    <w:rsid w:val="00DD59C4"/>
    <w:rsid w:val="00DD7D6B"/>
    <w:rsid w:val="00E1663C"/>
    <w:rsid w:val="00E23460"/>
    <w:rsid w:val="00E24D9E"/>
    <w:rsid w:val="00E43ECC"/>
    <w:rsid w:val="00E47610"/>
    <w:rsid w:val="00E70FD7"/>
    <w:rsid w:val="00E81AAD"/>
    <w:rsid w:val="00E91EF9"/>
    <w:rsid w:val="00EA5546"/>
    <w:rsid w:val="00EB29F5"/>
    <w:rsid w:val="00EB7791"/>
    <w:rsid w:val="00EC2339"/>
    <w:rsid w:val="00EE312E"/>
    <w:rsid w:val="00EE6252"/>
    <w:rsid w:val="00EF7600"/>
    <w:rsid w:val="00F6134F"/>
    <w:rsid w:val="00F753C2"/>
    <w:rsid w:val="00F8620F"/>
    <w:rsid w:val="00F9672C"/>
    <w:rsid w:val="00FD0F8A"/>
    <w:rsid w:val="00FE3AD8"/>
    <w:rsid w:val="00FE4EF8"/>
    <w:rsid w:val="00FF5508"/>
    <w:rsid w:val="28F1233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A5B47E"/>
  <w15:docId w15:val="{232BE925-66E4-4120-B108-06173DC8F2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sz w:val="24"/>
        <w:szCs w:val="24"/>
        <w:lang w:val="pl-PL"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82EA3"/>
    <w:pPr>
      <w:spacing w:before="360" w:after="360" w:line="360" w:lineRule="auto"/>
    </w:pPr>
  </w:style>
  <w:style w:type="paragraph" w:styleId="Nagwek1">
    <w:name w:val="heading 1"/>
    <w:basedOn w:val="Normalny"/>
    <w:next w:val="Normalny"/>
    <w:link w:val="Nagwek1Znak"/>
    <w:qFormat/>
    <w:rsid w:val="00482EA3"/>
    <w:pPr>
      <w:keepNext/>
      <w:keepLines/>
      <w:spacing w:line="276" w:lineRule="auto"/>
      <w:outlineLvl w:val="0"/>
    </w:pPr>
    <w:rPr>
      <w:rFonts w:eastAsiaTheme="majorEastAsia" w:cstheme="majorBidi"/>
      <w:b/>
      <w:bCs/>
      <w:sz w:val="26"/>
      <w:szCs w:val="28"/>
    </w:rPr>
  </w:style>
  <w:style w:type="paragraph" w:styleId="Nagwek2">
    <w:name w:val="heading 2"/>
    <w:basedOn w:val="Normalny"/>
    <w:next w:val="Normalny"/>
    <w:link w:val="Nagwek2Znak"/>
    <w:unhideWhenUsed/>
    <w:qFormat/>
    <w:rsid w:val="00482EA3"/>
    <w:pPr>
      <w:keepNext/>
      <w:keepLines/>
      <w:spacing w:line="276" w:lineRule="auto"/>
      <w:outlineLvl w:val="1"/>
    </w:pPr>
    <w:rPr>
      <w:rFonts w:eastAsiaTheme="majorEastAsia" w:cstheme="majorBidi"/>
      <w:b/>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rsid w:val="00777876"/>
    <w:pPr>
      <w:tabs>
        <w:tab w:val="center" w:pos="4536"/>
        <w:tab w:val="right" w:pos="9072"/>
      </w:tabs>
    </w:pPr>
  </w:style>
  <w:style w:type="paragraph" w:styleId="Stopka">
    <w:name w:val="footer"/>
    <w:basedOn w:val="Normalny"/>
    <w:link w:val="StopkaZnak"/>
    <w:uiPriority w:val="99"/>
    <w:rsid w:val="00777876"/>
    <w:pPr>
      <w:tabs>
        <w:tab w:val="center" w:pos="4536"/>
        <w:tab w:val="right" w:pos="9072"/>
      </w:tabs>
    </w:pPr>
  </w:style>
  <w:style w:type="paragraph" w:styleId="Mapadokumentu">
    <w:name w:val="Document Map"/>
    <w:aliases w:val="Plan dokumentu"/>
    <w:basedOn w:val="Normalny"/>
    <w:semiHidden/>
    <w:rsid w:val="0077374E"/>
    <w:pPr>
      <w:shd w:val="clear" w:color="auto" w:fill="000080"/>
    </w:pPr>
    <w:rPr>
      <w:rFonts w:ascii="Tahoma" w:hAnsi="Tahoma" w:cs="Tahoma"/>
      <w:sz w:val="20"/>
      <w:szCs w:val="20"/>
    </w:rPr>
  </w:style>
  <w:style w:type="paragraph" w:styleId="Tekstdymka">
    <w:name w:val="Balloon Text"/>
    <w:basedOn w:val="Normalny"/>
    <w:semiHidden/>
    <w:rsid w:val="00343996"/>
    <w:rPr>
      <w:rFonts w:ascii="Tahoma" w:hAnsi="Tahoma" w:cs="Tahoma"/>
      <w:sz w:val="16"/>
      <w:szCs w:val="16"/>
    </w:rPr>
  </w:style>
  <w:style w:type="character" w:styleId="Numerstrony">
    <w:name w:val="page number"/>
    <w:basedOn w:val="Domylnaczcionkaakapitu"/>
    <w:rsid w:val="00CB0F0D"/>
  </w:style>
  <w:style w:type="character" w:styleId="Pogrubienie">
    <w:name w:val="Strong"/>
    <w:uiPriority w:val="22"/>
    <w:qFormat/>
    <w:rsid w:val="00EF30F0"/>
    <w:rPr>
      <w:b/>
      <w:bCs/>
    </w:rPr>
  </w:style>
  <w:style w:type="table" w:styleId="Tabela-Siatka">
    <w:name w:val="Table Grid"/>
    <w:basedOn w:val="Standardowy"/>
    <w:rsid w:val="00463F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1Znak">
    <w:name w:val="Nagłówek 1 Znak"/>
    <w:basedOn w:val="Domylnaczcionkaakapitu"/>
    <w:link w:val="Nagwek1"/>
    <w:rsid w:val="00482EA3"/>
    <w:rPr>
      <w:rFonts w:eastAsiaTheme="majorEastAsia" w:cstheme="majorBidi"/>
      <w:b/>
      <w:bCs/>
      <w:sz w:val="26"/>
      <w:szCs w:val="28"/>
    </w:rPr>
  </w:style>
  <w:style w:type="paragraph" w:styleId="Akapitzlist">
    <w:name w:val="List Paragraph"/>
    <w:basedOn w:val="Normalny"/>
    <w:uiPriority w:val="34"/>
    <w:qFormat/>
    <w:rsid w:val="00EE312E"/>
    <w:pPr>
      <w:ind w:left="720"/>
      <w:contextualSpacing/>
    </w:pPr>
  </w:style>
  <w:style w:type="character" w:styleId="Hipercze">
    <w:name w:val="Hyperlink"/>
    <w:basedOn w:val="Domylnaczcionkaakapitu"/>
    <w:unhideWhenUsed/>
    <w:rsid w:val="008531D2"/>
    <w:rPr>
      <w:color w:val="0563C1" w:themeColor="hyperlink"/>
      <w:u w:val="single"/>
    </w:rPr>
  </w:style>
  <w:style w:type="character" w:styleId="Odwoaniedokomentarza">
    <w:name w:val="annotation reference"/>
    <w:basedOn w:val="Domylnaczcionkaakapitu"/>
    <w:semiHidden/>
    <w:unhideWhenUsed/>
    <w:rsid w:val="002E4CEF"/>
    <w:rPr>
      <w:sz w:val="16"/>
      <w:szCs w:val="16"/>
    </w:rPr>
  </w:style>
  <w:style w:type="paragraph" w:styleId="Tekstkomentarza">
    <w:name w:val="annotation text"/>
    <w:basedOn w:val="Normalny"/>
    <w:link w:val="TekstkomentarzaZnak"/>
    <w:unhideWhenUsed/>
    <w:rsid w:val="002E4CEF"/>
    <w:rPr>
      <w:sz w:val="20"/>
      <w:szCs w:val="20"/>
    </w:rPr>
  </w:style>
  <w:style w:type="character" w:customStyle="1" w:styleId="TekstkomentarzaZnak">
    <w:name w:val="Tekst komentarza Znak"/>
    <w:basedOn w:val="Domylnaczcionkaakapitu"/>
    <w:link w:val="Tekstkomentarza"/>
    <w:rsid w:val="002E4CEF"/>
    <w:rPr>
      <w:lang w:val="pl-PL" w:eastAsia="pl-PL"/>
    </w:rPr>
  </w:style>
  <w:style w:type="paragraph" w:styleId="Tematkomentarza">
    <w:name w:val="annotation subject"/>
    <w:basedOn w:val="Tekstkomentarza"/>
    <w:next w:val="Tekstkomentarza"/>
    <w:link w:val="TematkomentarzaZnak"/>
    <w:semiHidden/>
    <w:unhideWhenUsed/>
    <w:rsid w:val="002E4CEF"/>
    <w:rPr>
      <w:b/>
      <w:bCs/>
    </w:rPr>
  </w:style>
  <w:style w:type="character" w:customStyle="1" w:styleId="TematkomentarzaZnak">
    <w:name w:val="Temat komentarza Znak"/>
    <w:basedOn w:val="TekstkomentarzaZnak"/>
    <w:link w:val="Tematkomentarza"/>
    <w:semiHidden/>
    <w:rsid w:val="002E4CEF"/>
    <w:rPr>
      <w:b/>
      <w:bCs/>
      <w:lang w:val="pl-PL" w:eastAsia="pl-PL"/>
    </w:rPr>
  </w:style>
  <w:style w:type="paragraph" w:styleId="Poprawka">
    <w:name w:val="Revision"/>
    <w:hidden/>
    <w:uiPriority w:val="99"/>
    <w:semiHidden/>
    <w:rsid w:val="00797BBA"/>
    <w:rPr>
      <w:lang w:eastAsia="pl-PL"/>
    </w:rPr>
  </w:style>
  <w:style w:type="character" w:styleId="Tekstzastpczy">
    <w:name w:val="Placeholder Text"/>
    <w:basedOn w:val="Domylnaczcionkaakapitu"/>
    <w:uiPriority w:val="99"/>
    <w:semiHidden/>
    <w:rsid w:val="00994165"/>
    <w:rPr>
      <w:color w:val="808080"/>
    </w:rPr>
  </w:style>
  <w:style w:type="character" w:customStyle="1" w:styleId="StopkaZnak">
    <w:name w:val="Stopka Znak"/>
    <w:basedOn w:val="Domylnaczcionkaakapitu"/>
    <w:link w:val="Stopka"/>
    <w:uiPriority w:val="99"/>
    <w:rsid w:val="00C73093"/>
    <w:rPr>
      <w:sz w:val="24"/>
      <w:szCs w:val="24"/>
      <w:lang w:eastAsia="pl-PL"/>
    </w:rPr>
  </w:style>
  <w:style w:type="character" w:styleId="UyteHipercze">
    <w:name w:val="FollowedHyperlink"/>
    <w:basedOn w:val="Domylnaczcionkaakapitu"/>
    <w:semiHidden/>
    <w:unhideWhenUsed/>
    <w:rsid w:val="006D62C9"/>
    <w:rPr>
      <w:color w:val="954F72" w:themeColor="followedHyperlink"/>
      <w:u w:val="single"/>
    </w:rPr>
  </w:style>
  <w:style w:type="character" w:customStyle="1" w:styleId="NagwekZnak">
    <w:name w:val="Nagłówek Znak"/>
    <w:basedOn w:val="Domylnaczcionkaakapitu"/>
    <w:link w:val="Nagwek"/>
    <w:uiPriority w:val="99"/>
    <w:rsid w:val="00AF3CB9"/>
  </w:style>
  <w:style w:type="character" w:customStyle="1" w:styleId="Nagwek2Znak">
    <w:name w:val="Nagłówek 2 Znak"/>
    <w:basedOn w:val="Domylnaczcionkaakapitu"/>
    <w:link w:val="Nagwek2"/>
    <w:rsid w:val="00482EA3"/>
    <w:rPr>
      <w:rFonts w:eastAsiaTheme="majorEastAsia" w:cstheme="majorBidi"/>
      <w:b/>
      <w:szCs w:val="26"/>
    </w:rPr>
  </w:style>
  <w:style w:type="paragraph" w:styleId="NormalnyWeb">
    <w:name w:val="Normal (Web)"/>
    <w:basedOn w:val="Normalny"/>
    <w:uiPriority w:val="99"/>
    <w:semiHidden/>
    <w:unhideWhenUsed/>
    <w:rsid w:val="00A27692"/>
    <w:rPr>
      <w:rFonts w:ascii="Times New Roman" w:hAnsi="Times New Roman"/>
    </w:rPr>
  </w:style>
  <w:style w:type="paragraph" w:styleId="Tekstpodstawowy">
    <w:name w:val="Body Text"/>
    <w:basedOn w:val="Normalny"/>
    <w:link w:val="TekstpodstawowyZnak"/>
    <w:rsid w:val="00FD0F8A"/>
    <w:pPr>
      <w:suppressAutoHyphens/>
      <w:spacing w:before="0" w:after="140" w:line="276" w:lineRule="auto"/>
    </w:pPr>
    <w:rPr>
      <w:rFonts w:ascii="Liberation Serif" w:eastAsia="NSimSun" w:hAnsi="Liberation Serif" w:cs="Lucida Sans"/>
      <w:kern w:val="2"/>
      <w:lang w:eastAsia="zh-CN" w:bidi="hi-IN"/>
    </w:rPr>
  </w:style>
  <w:style w:type="character" w:customStyle="1" w:styleId="TekstpodstawowyZnak">
    <w:name w:val="Tekst podstawowy Znak"/>
    <w:basedOn w:val="Domylnaczcionkaakapitu"/>
    <w:link w:val="Tekstpodstawowy"/>
    <w:rsid w:val="00FD0F8A"/>
    <w:rPr>
      <w:rFonts w:ascii="Liberation Serif" w:eastAsia="NSimSun" w:hAnsi="Liberation Serif" w:cs="Lucida Sans"/>
      <w:kern w:val="2"/>
      <w:lang w:eastAsia="zh-CN" w:bidi="hi-IN"/>
    </w:rPr>
  </w:style>
  <w:style w:type="paragraph" w:customStyle="1" w:styleId="Zawartotabeliuser">
    <w:name w:val="Zawartość tabeli (user)"/>
    <w:basedOn w:val="Normalny"/>
    <w:qFormat/>
    <w:rsid w:val="00FD0F8A"/>
    <w:pPr>
      <w:widowControl w:val="0"/>
      <w:suppressLineNumbers/>
      <w:suppressAutoHyphens/>
      <w:spacing w:before="0" w:after="0" w:line="240" w:lineRule="auto"/>
    </w:pPr>
    <w:rPr>
      <w:rFonts w:ascii="Liberation Serif" w:eastAsia="NSimSun" w:hAnsi="Liberation Serif" w:cs="Lucida Sans"/>
      <w:kern w:val="2"/>
      <w:lang w:eastAsia="zh-CN" w:bidi="hi-IN"/>
    </w:rPr>
  </w:style>
  <w:style w:type="paragraph" w:customStyle="1" w:styleId="Nagwektabeliuser">
    <w:name w:val="Nagłówek tabeli (user)"/>
    <w:basedOn w:val="Zawartotabeliuser"/>
    <w:qFormat/>
    <w:rsid w:val="00FD0F8A"/>
    <w:pPr>
      <w:jc w:val="center"/>
    </w:pPr>
    <w:rPr>
      <w:b/>
      <w:bCs/>
    </w:rPr>
  </w:style>
  <w:style w:type="character" w:customStyle="1" w:styleId="whitespace-normal">
    <w:name w:val="whitespace-normal"/>
    <w:basedOn w:val="Domylnaczcionkaakapitu"/>
    <w:rsid w:val="006260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footer3.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jp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fee5f0c2-8058-4274-a625-611a6a34604d" xsi:nil="true"/>
    <lcf76f155ced4ddcb4097134ff3c332f xmlns="0dd89f5d-ed21-4c6e-8756-c49d8958fa2c">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D98E4BE26503C343A8433A76FA809E23" ma:contentTypeVersion="14" ma:contentTypeDescription="Utwórz nowy dokument." ma:contentTypeScope="" ma:versionID="21a724006d980a96f91a89b99e038d28">
  <xsd:schema xmlns:xsd="http://www.w3.org/2001/XMLSchema" xmlns:xs="http://www.w3.org/2001/XMLSchema" xmlns:p="http://schemas.microsoft.com/office/2006/metadata/properties" xmlns:ns2="0dd89f5d-ed21-4c6e-8756-c49d8958fa2c" xmlns:ns3="fee5f0c2-8058-4274-a625-611a6a34604d" targetNamespace="http://schemas.microsoft.com/office/2006/metadata/properties" ma:root="true" ma:fieldsID="380269fbde29fba79be040f86ba3cfaa" ns2:_="" ns3:_="">
    <xsd:import namespace="0dd89f5d-ed21-4c6e-8756-c49d8958fa2c"/>
    <xsd:import namespace="fee5f0c2-8058-4274-a625-611a6a34604d"/>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DateTaken"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d89f5d-ed21-4c6e-8756-c49d8958fa2c"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Tagi obrazów" ma:readOnly="false" ma:fieldId="{5cf76f15-5ced-4ddc-b409-7134ff3c332f}" ma:taxonomyMulti="true" ma:sspId="cc6f6cad-d038-4c8c-a53d-3cb4c28787a9"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ee5f0c2-8058-4274-a625-611a6a34604d"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08e31eb5-e8b2-4cf5-919b-bc2624734d0e}" ma:internalName="TaxCatchAll" ma:showField="CatchAllData" ma:web="fee5f0c2-8058-4274-a625-611a6a34604d">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71C271-FCA8-44BA-84B0-9F7F3758AF3B}">
  <ds:schemaRefs>
    <ds:schemaRef ds:uri="http://schemas.openxmlformats.org/officeDocument/2006/bibliography"/>
  </ds:schemaRefs>
</ds:datastoreItem>
</file>

<file path=customXml/itemProps2.xml><?xml version="1.0" encoding="utf-8"?>
<ds:datastoreItem xmlns:ds="http://schemas.openxmlformats.org/officeDocument/2006/customXml" ds:itemID="{231452AC-8333-44F3-A31A-5E2D265146F8}">
  <ds:schemaRefs>
    <ds:schemaRef ds:uri="http://schemas.microsoft.com/office/2006/metadata/properties"/>
    <ds:schemaRef ds:uri="http://schemas.microsoft.com/office/infopath/2007/PartnerControls"/>
    <ds:schemaRef ds:uri="fee5f0c2-8058-4274-a625-611a6a34604d"/>
    <ds:schemaRef ds:uri="0dd89f5d-ed21-4c6e-8756-c49d8958fa2c"/>
  </ds:schemaRefs>
</ds:datastoreItem>
</file>

<file path=customXml/itemProps3.xml><?xml version="1.0" encoding="utf-8"?>
<ds:datastoreItem xmlns:ds="http://schemas.openxmlformats.org/officeDocument/2006/customXml" ds:itemID="{B52EAB40-1884-4B1B-8BA3-63849A13491F}">
  <ds:schemaRefs>
    <ds:schemaRef ds:uri="http://schemas.microsoft.com/sharepoint/v3/contenttype/forms"/>
  </ds:schemaRefs>
</ds:datastoreItem>
</file>

<file path=customXml/itemProps4.xml><?xml version="1.0" encoding="utf-8"?>
<ds:datastoreItem xmlns:ds="http://schemas.openxmlformats.org/officeDocument/2006/customXml" ds:itemID="{E6368902-15A0-4705-9842-267C45A4C8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d89f5d-ed21-4c6e-8756-c49d8958fa2c"/>
    <ds:schemaRef ds:uri="fee5f0c2-8058-4274-a625-611a6a3460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1220</Words>
  <Characters>7324</Characters>
  <Application>Microsoft Office Word</Application>
  <DocSecurity>0</DocSecurity>
  <Lines>61</Lines>
  <Paragraphs>17</Paragraphs>
  <ScaleCrop>false</ScaleCrop>
  <HeadingPairs>
    <vt:vector size="2" baseType="variant">
      <vt:variant>
        <vt:lpstr>Tytuł</vt:lpstr>
      </vt:variant>
      <vt:variant>
        <vt:i4>1</vt:i4>
      </vt:variant>
    </vt:vector>
  </HeadingPairs>
  <TitlesOfParts>
    <vt:vector size="1" baseType="lpstr">
      <vt:lpstr>Pismo CPPC_FERC</vt:lpstr>
    </vt:vector>
  </TitlesOfParts>
  <Company>MRR</Company>
  <LinksUpToDate>false</LinksUpToDate>
  <CharactersWithSpaces>8527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Pismo CPPC_FERC</dc:title>
  <dc:creator>Soon</dc:creator>
  <cp:lastModifiedBy>Ola</cp:lastModifiedBy>
  <cp:revision>4</cp:revision>
  <cp:lastPrinted>2026-04-22T12:04:00Z</cp:lastPrinted>
  <dcterms:created xsi:type="dcterms:W3CDTF">2026-04-23T10:26:00Z</dcterms:created>
  <dcterms:modified xsi:type="dcterms:W3CDTF">2026-05-07T11:18:00Z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0x010100D98E4BE26503C343A8433A76FA809E23</vt:lpwstr>
  </property>
  <property fmtid="{D5CDD505-2E9C-101B-9397-08002B2CF9AE}" pid="3" name="MediaServiceImageTags">
    <vt:lpwstr/>
  </property>
</Properties>
</file>